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37" w:rsidRDefault="00E70537" w:rsidP="00E70537">
      <w:pPr>
        <w:jc w:val="center"/>
        <w:rPr>
          <w:rFonts w:asciiTheme="minorHAnsi" w:hAnsiTheme="minorHAnsi" w:cstheme="minorHAnsi"/>
        </w:rPr>
      </w:pPr>
      <w:r w:rsidRPr="00792EC0">
        <w:rPr>
          <w:rFonts w:asciiTheme="minorHAnsi" w:hAnsiTheme="minorHAnsi" w:cstheme="minorHAnsi"/>
        </w:rPr>
        <w:t>Министерство науки и высшего образования Российской Федерации</w:t>
      </w:r>
    </w:p>
    <w:p w:rsidR="00792EC0" w:rsidRPr="00792EC0" w:rsidRDefault="00792EC0" w:rsidP="00E70537">
      <w:pPr>
        <w:jc w:val="center"/>
        <w:rPr>
          <w:rFonts w:asciiTheme="minorHAnsi" w:hAnsiTheme="minorHAnsi" w:cstheme="minorHAnsi"/>
        </w:rPr>
      </w:pPr>
    </w:p>
    <w:p w:rsidR="00E70537" w:rsidRPr="00792EC0" w:rsidRDefault="00E70537" w:rsidP="00E70537">
      <w:pPr>
        <w:jc w:val="center"/>
        <w:rPr>
          <w:rFonts w:asciiTheme="minorHAnsi" w:hAnsiTheme="minorHAnsi" w:cstheme="minorHAnsi"/>
        </w:rPr>
      </w:pPr>
      <w:r w:rsidRPr="00792EC0">
        <w:rPr>
          <w:rFonts w:asciiTheme="minorHAnsi" w:hAnsiTheme="minorHAnsi" w:cstheme="minorHAnsi"/>
        </w:rPr>
        <w:t xml:space="preserve">Федеральное государственное бюджетное образовательное учреждение высшего образования </w:t>
      </w:r>
    </w:p>
    <w:p w:rsidR="00E70537" w:rsidRPr="00792EC0" w:rsidRDefault="00E70537" w:rsidP="00E70537">
      <w:pPr>
        <w:jc w:val="center"/>
        <w:rPr>
          <w:rFonts w:asciiTheme="minorHAnsi" w:hAnsiTheme="minorHAnsi" w:cstheme="minorHAnsi"/>
        </w:rPr>
      </w:pPr>
      <w:r w:rsidRPr="00792EC0">
        <w:rPr>
          <w:rFonts w:asciiTheme="minorHAnsi" w:hAnsiTheme="minorHAnsi" w:cstheme="minorHAnsi"/>
        </w:rPr>
        <w:t>"Южно-Российский государственный политехнический университет (НПИ) имени М.И. Платова"</w:t>
      </w:r>
    </w:p>
    <w:p w:rsidR="00E70537" w:rsidRPr="00792EC0" w:rsidRDefault="00E70537" w:rsidP="00E70537">
      <w:pPr>
        <w:jc w:val="center"/>
        <w:rPr>
          <w:rFonts w:asciiTheme="minorHAnsi" w:hAnsiTheme="minorHAnsi" w:cstheme="minorHAnsi"/>
        </w:rPr>
      </w:pPr>
    </w:p>
    <w:p w:rsidR="00E70537" w:rsidRPr="00792EC0" w:rsidRDefault="00E70537" w:rsidP="00E70537">
      <w:pPr>
        <w:jc w:val="center"/>
        <w:rPr>
          <w:rFonts w:asciiTheme="minorHAnsi" w:hAnsiTheme="minorHAnsi" w:cstheme="minorHAnsi"/>
        </w:rPr>
      </w:pPr>
      <w:r w:rsidRPr="00792EC0">
        <w:rPr>
          <w:rFonts w:asciiTheme="minorHAnsi" w:hAnsiTheme="minorHAnsi" w:cstheme="minorHAnsi"/>
        </w:rPr>
        <w:t>Институт международного образования</w:t>
      </w:r>
    </w:p>
    <w:p w:rsidR="00E70537" w:rsidRPr="00792EC0" w:rsidRDefault="00E70537" w:rsidP="00E70537">
      <w:pPr>
        <w:jc w:val="center"/>
        <w:rPr>
          <w:rFonts w:asciiTheme="minorHAnsi" w:hAnsiTheme="minorHAnsi" w:cstheme="minorHAnsi"/>
        </w:rPr>
      </w:pPr>
      <w:r w:rsidRPr="00792EC0">
        <w:rPr>
          <w:rFonts w:asciiTheme="minorHAnsi" w:hAnsiTheme="minorHAnsi" w:cstheme="minorHAnsi"/>
        </w:rPr>
        <w:t>Кафедра «Иностранные языки»</w:t>
      </w:r>
    </w:p>
    <w:p w:rsidR="00E70537" w:rsidRPr="00792EC0" w:rsidRDefault="00E70537" w:rsidP="00E70537">
      <w:pPr>
        <w:jc w:val="center"/>
        <w:rPr>
          <w:rFonts w:asciiTheme="minorHAnsi" w:hAnsiTheme="minorHAnsi" w:cstheme="minorHAnsi"/>
        </w:rPr>
      </w:pPr>
    </w:p>
    <w:p w:rsidR="00E70537" w:rsidRPr="00792EC0" w:rsidRDefault="00E70537" w:rsidP="00E70537">
      <w:pPr>
        <w:jc w:val="center"/>
        <w:rPr>
          <w:rFonts w:asciiTheme="minorHAnsi" w:hAnsiTheme="minorHAnsi" w:cstheme="minorHAnsi"/>
        </w:rPr>
      </w:pPr>
      <w:r w:rsidRPr="00792EC0">
        <w:rPr>
          <w:rFonts w:asciiTheme="minorHAnsi" w:hAnsiTheme="minorHAnsi" w:cstheme="minorHAnsi"/>
        </w:rPr>
        <w:t>Донская ассоциация преподавателей английского языка</w:t>
      </w:r>
      <w:r w:rsidR="00792EC0" w:rsidRPr="00792EC0">
        <w:rPr>
          <w:rFonts w:asciiTheme="minorHAnsi" w:hAnsiTheme="minorHAnsi" w:cstheme="minorHAnsi"/>
        </w:rPr>
        <w:t xml:space="preserve"> </w:t>
      </w:r>
      <w:r w:rsidRPr="00792EC0">
        <w:rPr>
          <w:rFonts w:asciiTheme="minorHAnsi" w:hAnsiTheme="minorHAnsi" w:cstheme="minorHAnsi"/>
        </w:rPr>
        <w:t>(</w:t>
      </w:r>
      <w:proofErr w:type="gramStart"/>
      <w:r w:rsidRPr="00792EC0">
        <w:rPr>
          <w:rFonts w:asciiTheme="minorHAnsi" w:hAnsiTheme="minorHAnsi" w:cstheme="minorHAnsi"/>
        </w:rPr>
        <w:t>D</w:t>
      </w:r>
      <w:r w:rsidRPr="00792EC0">
        <w:rPr>
          <w:rFonts w:asciiTheme="minorHAnsi" w:hAnsiTheme="minorHAnsi" w:cstheme="minorHAnsi"/>
          <w:lang w:val="en-US"/>
        </w:rPr>
        <w:t>on</w:t>
      </w:r>
      <w:r w:rsidRPr="00792EC0">
        <w:rPr>
          <w:rFonts w:asciiTheme="minorHAnsi" w:hAnsiTheme="minorHAnsi" w:cstheme="minorHAnsi"/>
        </w:rPr>
        <w:t>ELTA )</w:t>
      </w:r>
      <w:proofErr w:type="gramEnd"/>
    </w:p>
    <w:p w:rsidR="00E70537" w:rsidRPr="00792EC0" w:rsidRDefault="00E70537" w:rsidP="00E70537">
      <w:pPr>
        <w:jc w:val="center"/>
        <w:rPr>
          <w:rFonts w:asciiTheme="minorHAnsi" w:hAnsiTheme="minorHAnsi" w:cstheme="minorHAnsi"/>
          <w:b/>
        </w:rPr>
      </w:pPr>
      <w:r w:rsidRPr="00792EC0">
        <w:rPr>
          <w:rFonts w:asciiTheme="minorHAnsi" w:hAnsiTheme="minorHAnsi" w:cstheme="minorHAnsi"/>
          <w:b/>
          <w:noProof/>
        </w:rPr>
        <w:drawing>
          <wp:inline distT="0" distB="0" distL="0" distR="0" wp14:anchorId="5B72F0C3" wp14:editId="638B5FD3">
            <wp:extent cx="3456940" cy="2078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752" cy="215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537" w:rsidRDefault="00E70537" w:rsidP="00E70537">
      <w:pPr>
        <w:jc w:val="center"/>
        <w:rPr>
          <w:rFonts w:asciiTheme="minorHAnsi" w:hAnsiTheme="minorHAnsi" w:cstheme="minorHAnsi"/>
        </w:rPr>
      </w:pPr>
      <w:r w:rsidRPr="00792EC0">
        <w:rPr>
          <w:rFonts w:asciiTheme="minorHAnsi" w:hAnsiTheme="minorHAnsi" w:cstheme="minorHAnsi"/>
        </w:rPr>
        <w:t xml:space="preserve">Уважаемые коллеги! </w:t>
      </w:r>
    </w:p>
    <w:p w:rsidR="00792EC0" w:rsidRPr="00792EC0" w:rsidRDefault="00792EC0" w:rsidP="00E70537">
      <w:pPr>
        <w:jc w:val="center"/>
        <w:rPr>
          <w:rFonts w:asciiTheme="minorHAnsi" w:hAnsiTheme="minorHAnsi" w:cstheme="minorHAnsi"/>
        </w:rPr>
      </w:pPr>
    </w:p>
    <w:p w:rsidR="00E70537" w:rsidRPr="00792EC0" w:rsidRDefault="00E70537" w:rsidP="00E70537">
      <w:pPr>
        <w:jc w:val="center"/>
        <w:outlineLvl w:val="0"/>
        <w:rPr>
          <w:rFonts w:asciiTheme="minorHAnsi" w:hAnsiTheme="minorHAnsi" w:cstheme="minorHAnsi"/>
        </w:rPr>
      </w:pPr>
      <w:r w:rsidRPr="00792EC0">
        <w:rPr>
          <w:rFonts w:asciiTheme="minorHAnsi" w:hAnsiTheme="minorHAnsi" w:cstheme="minorHAnsi"/>
        </w:rPr>
        <w:t xml:space="preserve">Приглашаем Вас принять участие в работе </w:t>
      </w:r>
    </w:p>
    <w:p w:rsidR="00E70537" w:rsidRPr="00792EC0" w:rsidRDefault="00E70537" w:rsidP="00E70537">
      <w:pPr>
        <w:jc w:val="center"/>
        <w:outlineLvl w:val="0"/>
        <w:rPr>
          <w:rFonts w:asciiTheme="minorHAnsi" w:hAnsiTheme="minorHAnsi" w:cstheme="minorHAnsi"/>
          <w:b/>
        </w:rPr>
      </w:pPr>
      <w:r w:rsidRPr="00792EC0">
        <w:rPr>
          <w:rFonts w:asciiTheme="minorHAnsi" w:hAnsiTheme="minorHAnsi" w:cstheme="minorHAnsi"/>
          <w:b/>
          <w:lang w:val="en-US"/>
        </w:rPr>
        <w:t>V</w:t>
      </w:r>
      <w:r w:rsidRPr="00792EC0">
        <w:rPr>
          <w:rFonts w:asciiTheme="minorHAnsi" w:hAnsiTheme="minorHAnsi" w:cstheme="minorHAnsi"/>
          <w:b/>
        </w:rPr>
        <w:t xml:space="preserve"> международной научной конференции</w:t>
      </w:r>
    </w:p>
    <w:p w:rsidR="00E70537" w:rsidRPr="00792EC0" w:rsidRDefault="00E70537" w:rsidP="00E70537">
      <w:pPr>
        <w:jc w:val="center"/>
        <w:outlineLvl w:val="0"/>
        <w:rPr>
          <w:rFonts w:asciiTheme="minorHAnsi" w:hAnsiTheme="minorHAnsi" w:cstheme="minorHAnsi"/>
        </w:rPr>
      </w:pPr>
      <w:r w:rsidRPr="00792EC0">
        <w:rPr>
          <w:rFonts w:asciiTheme="minorHAnsi" w:hAnsiTheme="minorHAnsi" w:cstheme="minorHAnsi"/>
        </w:rPr>
        <w:t xml:space="preserve"> преподавателей, молодых ученых, аспирантов, магистрантов и</w:t>
      </w:r>
      <w:r w:rsidRPr="00792EC0">
        <w:rPr>
          <w:rFonts w:asciiTheme="minorHAnsi" w:hAnsiTheme="minorHAnsi" w:cstheme="minorHAnsi"/>
          <w:color w:val="00FFFF"/>
        </w:rPr>
        <w:t>,</w:t>
      </w:r>
      <w:r w:rsidRPr="00792EC0">
        <w:rPr>
          <w:rFonts w:asciiTheme="minorHAnsi" w:hAnsiTheme="minorHAnsi" w:cstheme="minorHAnsi"/>
        </w:rPr>
        <w:t xml:space="preserve"> студентов вузов</w:t>
      </w:r>
    </w:p>
    <w:p w:rsidR="00E70537" w:rsidRPr="00792EC0" w:rsidRDefault="00E70537" w:rsidP="00E70537">
      <w:pPr>
        <w:jc w:val="center"/>
        <w:rPr>
          <w:rFonts w:asciiTheme="minorHAnsi" w:hAnsiTheme="minorHAnsi" w:cstheme="minorHAnsi"/>
          <w:b/>
        </w:rPr>
      </w:pPr>
      <w:r w:rsidRPr="00792EC0">
        <w:rPr>
          <w:rFonts w:asciiTheme="minorHAnsi" w:hAnsiTheme="minorHAnsi" w:cstheme="minorHAnsi"/>
          <w:b/>
        </w:rPr>
        <w:t xml:space="preserve">«НАУКА. ОБРАЗОВАНИЕ. КУЛЬТУРА. </w:t>
      </w:r>
    </w:p>
    <w:p w:rsidR="00E70537" w:rsidRPr="00792EC0" w:rsidRDefault="00E70537" w:rsidP="00E70537">
      <w:pPr>
        <w:jc w:val="center"/>
        <w:rPr>
          <w:rFonts w:asciiTheme="minorHAnsi" w:hAnsiTheme="minorHAnsi" w:cstheme="minorHAnsi"/>
          <w:b/>
          <w:i/>
        </w:rPr>
      </w:pPr>
      <w:r w:rsidRPr="00792EC0">
        <w:rPr>
          <w:rFonts w:asciiTheme="minorHAnsi" w:hAnsiTheme="minorHAnsi" w:cstheme="minorHAnsi"/>
          <w:b/>
        </w:rPr>
        <w:t>ВКЛАД МОЛОДЫХ ИССЛЕДОВАТЕЛЕЙ»,</w:t>
      </w:r>
    </w:p>
    <w:p w:rsidR="00E70537" w:rsidRPr="00792EC0" w:rsidRDefault="00E70537" w:rsidP="00E70537">
      <w:pPr>
        <w:jc w:val="center"/>
        <w:rPr>
          <w:rFonts w:asciiTheme="minorHAnsi" w:hAnsiTheme="minorHAnsi" w:cstheme="minorHAnsi"/>
        </w:rPr>
      </w:pPr>
      <w:r w:rsidRPr="00792EC0">
        <w:rPr>
          <w:rFonts w:asciiTheme="minorHAnsi" w:hAnsiTheme="minorHAnsi" w:cstheme="minorHAnsi"/>
        </w:rPr>
        <w:t>которая состоится</w:t>
      </w:r>
    </w:p>
    <w:p w:rsidR="00E70537" w:rsidRPr="00792EC0" w:rsidRDefault="00E70537" w:rsidP="00E70537">
      <w:pPr>
        <w:jc w:val="center"/>
        <w:rPr>
          <w:rFonts w:asciiTheme="minorHAnsi" w:hAnsiTheme="minorHAnsi" w:cstheme="minorHAnsi"/>
          <w:b/>
        </w:rPr>
      </w:pPr>
      <w:r w:rsidRPr="00792EC0">
        <w:rPr>
          <w:rFonts w:asciiTheme="minorHAnsi" w:hAnsiTheme="minorHAnsi" w:cstheme="minorHAnsi"/>
          <w:b/>
        </w:rPr>
        <w:t>21 апреля 2020 года в ЮРГПУ (НПИ)</w:t>
      </w:r>
    </w:p>
    <w:p w:rsidR="00E70537" w:rsidRPr="00792EC0" w:rsidRDefault="00E70537" w:rsidP="00E70537">
      <w:pPr>
        <w:jc w:val="center"/>
        <w:rPr>
          <w:rFonts w:asciiTheme="minorHAnsi" w:hAnsiTheme="minorHAnsi" w:cstheme="minorHAnsi"/>
          <w:b/>
        </w:rPr>
      </w:pPr>
    </w:p>
    <w:p w:rsidR="00E70537" w:rsidRDefault="00E70537" w:rsidP="00E70537">
      <w:pPr>
        <w:jc w:val="center"/>
        <w:outlineLvl w:val="0"/>
        <w:rPr>
          <w:rFonts w:asciiTheme="minorHAnsi" w:hAnsiTheme="minorHAnsi" w:cstheme="minorHAnsi"/>
          <w:b/>
          <w:spacing w:val="-2"/>
        </w:rPr>
      </w:pPr>
      <w:r w:rsidRPr="00792EC0">
        <w:rPr>
          <w:rFonts w:asciiTheme="minorHAnsi" w:hAnsiTheme="minorHAnsi" w:cstheme="minorHAnsi"/>
          <w:b/>
          <w:spacing w:val="-2"/>
        </w:rPr>
        <w:t>ОСНОВНЫЕ НАПРАВЛЕНИЯ КОНФЕРЕНЦИИ</w:t>
      </w:r>
      <w:r w:rsidRPr="00792EC0">
        <w:rPr>
          <w:rFonts w:asciiTheme="minorHAnsi" w:hAnsiTheme="minorHAnsi" w:cstheme="minorHAnsi"/>
          <w:b/>
          <w:spacing w:val="-2"/>
          <w:highlight w:val="yellow"/>
        </w:rPr>
        <w:t xml:space="preserve"> </w:t>
      </w:r>
    </w:p>
    <w:p w:rsidR="00E70537" w:rsidRPr="00792EC0" w:rsidRDefault="00E70537" w:rsidP="00E70537">
      <w:pPr>
        <w:pStyle w:val="a7"/>
        <w:widowControl w:val="0"/>
        <w:numPr>
          <w:ilvl w:val="0"/>
          <w:numId w:val="1"/>
        </w:numPr>
        <w:tabs>
          <w:tab w:val="left" w:pos="12474"/>
        </w:tabs>
        <w:suppressAutoHyphens/>
        <w:jc w:val="both"/>
        <w:rPr>
          <w:rFonts w:asciiTheme="minorHAnsi" w:hAnsiTheme="minorHAnsi" w:cstheme="minorHAnsi"/>
        </w:rPr>
      </w:pPr>
      <w:r w:rsidRPr="00792EC0">
        <w:rPr>
          <w:rFonts w:asciiTheme="minorHAnsi" w:hAnsiTheme="minorHAnsi" w:cstheme="minorHAnsi"/>
        </w:rPr>
        <w:t>Теоретические и методологические проблемы изучения языка, сознания, мышления.</w:t>
      </w:r>
    </w:p>
    <w:p w:rsidR="00E70537" w:rsidRPr="00792EC0" w:rsidRDefault="00E70537" w:rsidP="00E70537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 w:rsidRPr="00792EC0">
        <w:rPr>
          <w:rFonts w:asciiTheme="minorHAnsi" w:hAnsiTheme="minorHAnsi" w:cstheme="minorHAnsi"/>
        </w:rPr>
        <w:t>Современные технологии в образовании и профессиональной деятельности.</w:t>
      </w:r>
    </w:p>
    <w:p w:rsidR="00E70537" w:rsidRPr="00792EC0" w:rsidRDefault="00E70537" w:rsidP="00E70537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 w:rsidRPr="00792EC0">
        <w:rPr>
          <w:rFonts w:asciiTheme="minorHAnsi" w:hAnsiTheme="minorHAnsi" w:cstheme="minorHAnsi"/>
        </w:rPr>
        <w:t>Теория и методология исследования государственной политики в сфере высшего образования и развития инновационного потенциала молодёжи.</w:t>
      </w:r>
    </w:p>
    <w:p w:rsidR="00E70537" w:rsidRPr="00792EC0" w:rsidRDefault="00E70537" w:rsidP="00E70537">
      <w:pPr>
        <w:pStyle w:val="a7"/>
        <w:numPr>
          <w:ilvl w:val="0"/>
          <w:numId w:val="1"/>
        </w:numPr>
        <w:tabs>
          <w:tab w:val="left" w:pos="284"/>
        </w:tabs>
        <w:spacing w:line="235" w:lineRule="auto"/>
        <w:jc w:val="both"/>
        <w:rPr>
          <w:rFonts w:asciiTheme="minorHAnsi" w:hAnsiTheme="minorHAnsi" w:cstheme="minorHAnsi"/>
          <w:spacing w:val="-2"/>
        </w:rPr>
      </w:pPr>
      <w:r w:rsidRPr="00792EC0">
        <w:rPr>
          <w:rFonts w:asciiTheme="minorHAnsi" w:hAnsiTheme="minorHAnsi" w:cstheme="minorHAnsi"/>
        </w:rPr>
        <w:t>Социально-экономические аспекты науки и техники.</w:t>
      </w:r>
    </w:p>
    <w:p w:rsidR="00E70537" w:rsidRPr="00792EC0" w:rsidRDefault="00E70537" w:rsidP="00E70537">
      <w:pPr>
        <w:pStyle w:val="a7"/>
        <w:numPr>
          <w:ilvl w:val="0"/>
          <w:numId w:val="1"/>
        </w:numPr>
        <w:tabs>
          <w:tab w:val="left" w:pos="284"/>
        </w:tabs>
        <w:spacing w:line="235" w:lineRule="auto"/>
        <w:jc w:val="both"/>
        <w:rPr>
          <w:rFonts w:asciiTheme="minorHAnsi" w:hAnsiTheme="minorHAnsi" w:cstheme="minorHAnsi"/>
        </w:rPr>
      </w:pPr>
      <w:r w:rsidRPr="00792EC0">
        <w:rPr>
          <w:rFonts w:asciiTheme="minorHAnsi" w:hAnsiTheme="minorHAnsi" w:cstheme="minorHAnsi"/>
        </w:rPr>
        <w:t>Межкультурная коммуникация и социальное взаимодействие.</w:t>
      </w:r>
    </w:p>
    <w:p w:rsidR="00E70537" w:rsidRPr="00792EC0" w:rsidRDefault="00E70537" w:rsidP="00E70537">
      <w:pPr>
        <w:pStyle w:val="a7"/>
        <w:numPr>
          <w:ilvl w:val="0"/>
          <w:numId w:val="1"/>
        </w:numPr>
        <w:tabs>
          <w:tab w:val="left" w:pos="284"/>
        </w:tabs>
        <w:spacing w:line="235" w:lineRule="auto"/>
        <w:jc w:val="both"/>
        <w:rPr>
          <w:rFonts w:asciiTheme="minorHAnsi" w:hAnsiTheme="minorHAnsi" w:cstheme="minorHAnsi"/>
        </w:rPr>
      </w:pPr>
      <w:r w:rsidRPr="00792EC0">
        <w:rPr>
          <w:rFonts w:asciiTheme="minorHAnsi" w:hAnsiTheme="minorHAnsi" w:cstheme="minorHAnsi"/>
        </w:rPr>
        <w:t>Информационно-телекоммуникационные технологии.</w:t>
      </w:r>
    </w:p>
    <w:p w:rsidR="00E70537" w:rsidRPr="00792EC0" w:rsidRDefault="00E70537" w:rsidP="00E70537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 w:rsidRPr="00792EC0">
        <w:rPr>
          <w:rFonts w:asciiTheme="minorHAnsi" w:hAnsiTheme="minorHAnsi" w:cstheme="minorHAnsi"/>
        </w:rPr>
        <w:t xml:space="preserve">Технические системы и технологические процессы. </w:t>
      </w:r>
    </w:p>
    <w:p w:rsidR="00E70537" w:rsidRPr="00792EC0" w:rsidRDefault="00E70537" w:rsidP="00E70537">
      <w:pPr>
        <w:pStyle w:val="a7"/>
        <w:numPr>
          <w:ilvl w:val="0"/>
          <w:numId w:val="1"/>
        </w:numPr>
        <w:tabs>
          <w:tab w:val="left" w:pos="284"/>
        </w:tabs>
        <w:spacing w:line="235" w:lineRule="auto"/>
        <w:jc w:val="both"/>
        <w:rPr>
          <w:rFonts w:asciiTheme="minorHAnsi" w:hAnsiTheme="minorHAnsi" w:cstheme="minorHAnsi"/>
          <w:i/>
        </w:rPr>
      </w:pPr>
      <w:r w:rsidRPr="00792EC0">
        <w:rPr>
          <w:rFonts w:asciiTheme="minorHAnsi" w:hAnsiTheme="minorHAnsi" w:cstheme="minorHAnsi"/>
        </w:rPr>
        <w:t xml:space="preserve">Современные инженерные решения в различных отраслях промышленности. </w:t>
      </w:r>
    </w:p>
    <w:p w:rsidR="00E70537" w:rsidRPr="00792EC0" w:rsidRDefault="00E70537" w:rsidP="00E70537">
      <w:pPr>
        <w:widowControl w:val="0"/>
        <w:numPr>
          <w:ilvl w:val="0"/>
          <w:numId w:val="1"/>
        </w:numPr>
        <w:tabs>
          <w:tab w:val="left" w:pos="12474"/>
        </w:tabs>
        <w:suppressAutoHyphens/>
        <w:jc w:val="both"/>
        <w:rPr>
          <w:rFonts w:asciiTheme="minorHAnsi" w:hAnsiTheme="minorHAnsi" w:cstheme="minorHAnsi"/>
        </w:rPr>
      </w:pPr>
      <w:r w:rsidRPr="00792EC0">
        <w:rPr>
          <w:rFonts w:asciiTheme="minorHAnsi" w:hAnsiTheme="minorHAnsi" w:cstheme="minorHAnsi"/>
        </w:rPr>
        <w:t>Английский язык для специальных целей (бизнес, наука, техника, медицина, сервис, туризм, право, искусство и другая профессиональная деятельность).</w:t>
      </w:r>
    </w:p>
    <w:p w:rsidR="00E70537" w:rsidRPr="00792EC0" w:rsidRDefault="00E70537" w:rsidP="00E70537">
      <w:pPr>
        <w:widowControl w:val="0"/>
        <w:tabs>
          <w:tab w:val="left" w:pos="12474"/>
        </w:tabs>
        <w:suppressAutoHyphens/>
        <w:ind w:left="720"/>
        <w:jc w:val="both"/>
        <w:rPr>
          <w:rFonts w:asciiTheme="minorHAnsi" w:hAnsiTheme="minorHAnsi" w:cstheme="minorHAnsi"/>
        </w:rPr>
      </w:pPr>
    </w:p>
    <w:p w:rsidR="00E70537" w:rsidRPr="00792EC0" w:rsidRDefault="00E70537" w:rsidP="00E70537">
      <w:pPr>
        <w:jc w:val="both"/>
        <w:rPr>
          <w:rFonts w:asciiTheme="minorHAnsi" w:hAnsiTheme="minorHAnsi" w:cstheme="minorHAnsi"/>
        </w:rPr>
      </w:pPr>
      <w:r w:rsidRPr="00792EC0">
        <w:rPr>
          <w:rFonts w:asciiTheme="minorHAnsi" w:hAnsiTheme="minorHAnsi" w:cstheme="minorHAnsi"/>
          <w:b/>
        </w:rPr>
        <w:t>Организационный комитет</w:t>
      </w:r>
      <w:r w:rsidRPr="00792EC0">
        <w:rPr>
          <w:rFonts w:asciiTheme="minorHAnsi" w:hAnsiTheme="minorHAnsi" w:cstheme="minorHAnsi"/>
        </w:rPr>
        <w:t xml:space="preserve">: </w:t>
      </w:r>
    </w:p>
    <w:p w:rsidR="00E70537" w:rsidRPr="00792EC0" w:rsidRDefault="00E70537" w:rsidP="00E70537">
      <w:pPr>
        <w:jc w:val="both"/>
        <w:rPr>
          <w:rFonts w:asciiTheme="minorHAnsi" w:hAnsiTheme="minorHAnsi" w:cstheme="minorHAnsi"/>
          <w:b/>
        </w:rPr>
      </w:pPr>
      <w:r w:rsidRPr="00792EC0">
        <w:rPr>
          <w:rFonts w:asciiTheme="minorHAnsi" w:hAnsiTheme="minorHAnsi" w:cstheme="minorHAnsi"/>
          <w:b/>
        </w:rPr>
        <w:t xml:space="preserve">Председатель: </w:t>
      </w:r>
    </w:p>
    <w:p w:rsidR="00E70537" w:rsidRPr="00792EC0" w:rsidRDefault="00E70537" w:rsidP="00E70537">
      <w:pPr>
        <w:jc w:val="both"/>
        <w:rPr>
          <w:rFonts w:asciiTheme="minorHAnsi" w:hAnsiTheme="minorHAnsi" w:cstheme="minorHAnsi"/>
          <w:i/>
        </w:rPr>
      </w:pPr>
      <w:proofErr w:type="spellStart"/>
      <w:r w:rsidRPr="00792EC0">
        <w:rPr>
          <w:rFonts w:asciiTheme="minorHAnsi" w:hAnsiTheme="minorHAnsi" w:cstheme="minorHAnsi"/>
          <w:b/>
        </w:rPr>
        <w:t>Токмаков</w:t>
      </w:r>
      <w:proofErr w:type="spellEnd"/>
      <w:r w:rsidRPr="00792EC0">
        <w:rPr>
          <w:rFonts w:asciiTheme="minorHAnsi" w:hAnsiTheme="minorHAnsi" w:cstheme="minorHAnsi"/>
          <w:b/>
        </w:rPr>
        <w:t xml:space="preserve"> Георгий Евгеньевич, </w:t>
      </w:r>
      <w:proofErr w:type="spellStart"/>
      <w:r w:rsidRPr="00792EC0">
        <w:rPr>
          <w:rFonts w:asciiTheme="minorHAnsi" w:hAnsiTheme="minorHAnsi" w:cstheme="minorHAnsi"/>
        </w:rPr>
        <w:t>и.о</w:t>
      </w:r>
      <w:proofErr w:type="spellEnd"/>
      <w:r w:rsidRPr="00792EC0">
        <w:rPr>
          <w:rFonts w:asciiTheme="minorHAnsi" w:hAnsiTheme="minorHAnsi" w:cstheme="minorHAnsi"/>
        </w:rPr>
        <w:t>. директора Института международного образования ЮРГПУ (НПИ),</w:t>
      </w:r>
      <w:r w:rsidRPr="00792EC0">
        <w:rPr>
          <w:rFonts w:asciiTheme="minorHAnsi" w:hAnsiTheme="minorHAnsi" w:cstheme="minorHAnsi"/>
          <w:i/>
        </w:rPr>
        <w:t xml:space="preserve"> г. Новочеркасск</w:t>
      </w:r>
    </w:p>
    <w:p w:rsidR="00E70537" w:rsidRPr="00792EC0" w:rsidRDefault="00E70537" w:rsidP="00E70537">
      <w:pPr>
        <w:jc w:val="both"/>
        <w:rPr>
          <w:rFonts w:asciiTheme="minorHAnsi" w:hAnsiTheme="minorHAnsi" w:cstheme="minorHAnsi"/>
          <w:b/>
        </w:rPr>
      </w:pPr>
      <w:r w:rsidRPr="00792EC0">
        <w:rPr>
          <w:rFonts w:asciiTheme="minorHAnsi" w:hAnsiTheme="minorHAnsi" w:cstheme="minorHAnsi"/>
          <w:b/>
        </w:rPr>
        <w:t>Заместитель председателя:</w:t>
      </w:r>
    </w:p>
    <w:p w:rsidR="00E70537" w:rsidRPr="00792EC0" w:rsidRDefault="00E70537" w:rsidP="00E70537">
      <w:pPr>
        <w:jc w:val="both"/>
        <w:rPr>
          <w:rFonts w:asciiTheme="minorHAnsi" w:hAnsiTheme="minorHAnsi" w:cstheme="minorHAnsi"/>
          <w:i/>
        </w:rPr>
      </w:pPr>
      <w:proofErr w:type="spellStart"/>
      <w:r w:rsidRPr="00792EC0">
        <w:rPr>
          <w:rFonts w:asciiTheme="minorHAnsi" w:hAnsiTheme="minorHAnsi" w:cstheme="minorHAnsi"/>
          <w:b/>
          <w:i/>
        </w:rPr>
        <w:t>Сусименко</w:t>
      </w:r>
      <w:proofErr w:type="spellEnd"/>
      <w:r w:rsidRPr="00792EC0">
        <w:rPr>
          <w:rFonts w:asciiTheme="minorHAnsi" w:hAnsiTheme="minorHAnsi" w:cstheme="minorHAnsi"/>
          <w:b/>
          <w:i/>
        </w:rPr>
        <w:t xml:space="preserve"> Елена Владимировна</w:t>
      </w:r>
      <w:r w:rsidRPr="00792EC0">
        <w:rPr>
          <w:rFonts w:asciiTheme="minorHAnsi" w:hAnsiTheme="minorHAnsi" w:cstheme="minorHAnsi"/>
        </w:rPr>
        <w:t xml:space="preserve">, зав. каф. «Иностранные языки» ЮРГПУ (НПИ), д-р филос. наук, профессор, </w:t>
      </w:r>
      <w:r w:rsidRPr="00792EC0">
        <w:rPr>
          <w:rFonts w:asciiTheme="minorHAnsi" w:hAnsiTheme="minorHAnsi" w:cstheme="minorHAnsi"/>
          <w:i/>
        </w:rPr>
        <w:t>г. Новочеркасск</w:t>
      </w:r>
    </w:p>
    <w:p w:rsidR="00E70537" w:rsidRPr="00792EC0" w:rsidRDefault="00E70537" w:rsidP="00E70537">
      <w:pPr>
        <w:jc w:val="both"/>
        <w:rPr>
          <w:rFonts w:asciiTheme="minorHAnsi" w:hAnsiTheme="minorHAnsi" w:cstheme="minorHAnsi"/>
          <w:b/>
        </w:rPr>
      </w:pPr>
      <w:r w:rsidRPr="00792EC0">
        <w:rPr>
          <w:rFonts w:asciiTheme="minorHAnsi" w:hAnsiTheme="minorHAnsi" w:cstheme="minorHAnsi"/>
          <w:b/>
        </w:rPr>
        <w:lastRenderedPageBreak/>
        <w:t>Члены оргкомитета:</w:t>
      </w:r>
    </w:p>
    <w:p w:rsidR="00E70537" w:rsidRPr="00792EC0" w:rsidRDefault="00E70537" w:rsidP="00E70537">
      <w:pPr>
        <w:jc w:val="both"/>
        <w:rPr>
          <w:rFonts w:asciiTheme="minorHAnsi" w:hAnsiTheme="minorHAnsi" w:cstheme="minorHAnsi"/>
          <w:i/>
        </w:rPr>
      </w:pPr>
      <w:proofErr w:type="spellStart"/>
      <w:r w:rsidRPr="00792EC0">
        <w:rPr>
          <w:rFonts w:asciiTheme="minorHAnsi" w:hAnsiTheme="minorHAnsi" w:cstheme="minorHAnsi"/>
          <w:b/>
          <w:i/>
        </w:rPr>
        <w:t>Гринченков</w:t>
      </w:r>
      <w:proofErr w:type="spellEnd"/>
      <w:r w:rsidRPr="00792EC0">
        <w:rPr>
          <w:rFonts w:asciiTheme="minorHAnsi" w:hAnsiTheme="minorHAnsi" w:cstheme="minorHAnsi"/>
          <w:b/>
          <w:i/>
        </w:rPr>
        <w:t xml:space="preserve"> Дмитрий Валерьевич</w:t>
      </w:r>
      <w:r w:rsidRPr="00792EC0">
        <w:rPr>
          <w:rFonts w:asciiTheme="minorHAnsi" w:hAnsiTheme="minorHAnsi" w:cstheme="minorHAnsi"/>
          <w:i/>
        </w:rPr>
        <w:t xml:space="preserve">, </w:t>
      </w:r>
      <w:r w:rsidRPr="00792EC0">
        <w:rPr>
          <w:rFonts w:asciiTheme="minorHAnsi" w:hAnsiTheme="minorHAnsi" w:cstheme="minorHAnsi"/>
        </w:rPr>
        <w:t>д</w:t>
      </w:r>
      <w:r w:rsidRPr="00792EC0">
        <w:rPr>
          <w:rStyle w:val="a5"/>
          <w:rFonts w:asciiTheme="minorHAnsi" w:hAnsiTheme="minorHAnsi" w:cstheme="minorHAnsi"/>
          <w:b w:val="0"/>
        </w:rPr>
        <w:t>екан факультета</w:t>
      </w:r>
      <w:r w:rsidRPr="00792EC0">
        <w:rPr>
          <w:rFonts w:asciiTheme="minorHAnsi" w:hAnsiTheme="minorHAnsi" w:cstheme="minorHAnsi"/>
        </w:rPr>
        <w:t xml:space="preserve"> информационных технологий и управления, зав. каф. «Программное обеспечение вычислительной техники» ЮРГПУ (НПИ), канд. </w:t>
      </w:r>
      <w:proofErr w:type="spellStart"/>
      <w:r w:rsidRPr="00792EC0">
        <w:rPr>
          <w:rFonts w:asciiTheme="minorHAnsi" w:hAnsiTheme="minorHAnsi" w:cstheme="minorHAnsi"/>
        </w:rPr>
        <w:t>техн</w:t>
      </w:r>
      <w:proofErr w:type="spellEnd"/>
      <w:r w:rsidRPr="00792EC0">
        <w:rPr>
          <w:rFonts w:asciiTheme="minorHAnsi" w:hAnsiTheme="minorHAnsi" w:cstheme="minorHAnsi"/>
        </w:rPr>
        <w:t xml:space="preserve">. наук, доцент, </w:t>
      </w:r>
      <w:r w:rsidRPr="00792EC0">
        <w:rPr>
          <w:rFonts w:asciiTheme="minorHAnsi" w:hAnsiTheme="minorHAnsi" w:cstheme="minorHAnsi"/>
          <w:i/>
        </w:rPr>
        <w:t>г. Новочеркасск</w:t>
      </w:r>
    </w:p>
    <w:p w:rsidR="00E70537" w:rsidRPr="00792EC0" w:rsidRDefault="00E70537" w:rsidP="00E70537">
      <w:pPr>
        <w:jc w:val="both"/>
        <w:rPr>
          <w:rFonts w:asciiTheme="minorHAnsi" w:hAnsiTheme="minorHAnsi" w:cstheme="minorHAnsi"/>
        </w:rPr>
      </w:pPr>
      <w:proofErr w:type="spellStart"/>
      <w:r w:rsidRPr="00792EC0">
        <w:rPr>
          <w:rFonts w:asciiTheme="minorHAnsi" w:hAnsiTheme="minorHAnsi" w:cstheme="minorHAnsi"/>
          <w:b/>
          <w:i/>
        </w:rPr>
        <w:t>Воденко</w:t>
      </w:r>
      <w:proofErr w:type="spellEnd"/>
      <w:r w:rsidRPr="00792EC0">
        <w:rPr>
          <w:rFonts w:asciiTheme="minorHAnsi" w:hAnsiTheme="minorHAnsi" w:cstheme="minorHAnsi"/>
          <w:b/>
          <w:i/>
        </w:rPr>
        <w:t xml:space="preserve"> Константин Викторович</w:t>
      </w:r>
      <w:r w:rsidRPr="00792EC0">
        <w:rPr>
          <w:rFonts w:asciiTheme="minorHAnsi" w:hAnsiTheme="minorHAnsi" w:cstheme="minorHAnsi"/>
          <w:i/>
        </w:rPr>
        <w:t>,</w:t>
      </w:r>
      <w:r w:rsidRPr="00792EC0">
        <w:rPr>
          <w:rFonts w:asciiTheme="minorHAnsi" w:hAnsiTheme="minorHAnsi" w:cstheme="minorHAnsi"/>
        </w:rPr>
        <w:t xml:space="preserve"> профессор кафедры «Управление персоналом» ЮРГПУ (НПИ), д-р филос. наук, профессор, </w:t>
      </w:r>
      <w:r w:rsidRPr="00792EC0">
        <w:rPr>
          <w:rFonts w:asciiTheme="minorHAnsi" w:hAnsiTheme="minorHAnsi" w:cstheme="minorHAnsi"/>
          <w:i/>
        </w:rPr>
        <w:t>г. Новочеркасск</w:t>
      </w:r>
    </w:p>
    <w:p w:rsidR="00E70537" w:rsidRPr="00792EC0" w:rsidRDefault="00E70537" w:rsidP="00E70537">
      <w:pPr>
        <w:pStyle w:val="a6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792EC0">
        <w:rPr>
          <w:rFonts w:asciiTheme="minorHAnsi" w:hAnsiTheme="minorHAnsi" w:cstheme="minorHAnsi"/>
          <w:b/>
          <w:i/>
        </w:rPr>
        <w:t>Клемёнова</w:t>
      </w:r>
      <w:proofErr w:type="spellEnd"/>
      <w:r w:rsidRPr="00792EC0">
        <w:rPr>
          <w:rFonts w:asciiTheme="minorHAnsi" w:hAnsiTheme="minorHAnsi" w:cstheme="minorHAnsi"/>
          <w:b/>
          <w:i/>
        </w:rPr>
        <w:t xml:space="preserve"> Елена Николаевна</w:t>
      </w:r>
      <w:r w:rsidRPr="00792EC0">
        <w:rPr>
          <w:rFonts w:asciiTheme="minorHAnsi" w:hAnsiTheme="minorHAnsi" w:cstheme="minorHAnsi"/>
        </w:rPr>
        <w:t>,</w:t>
      </w:r>
      <w:r w:rsidRPr="00792EC0">
        <w:rPr>
          <w:rStyle w:val="a5"/>
          <w:rFonts w:asciiTheme="minorHAnsi" w:hAnsiTheme="minorHAnsi" w:cstheme="minorHAnsi"/>
          <w:i/>
          <w:iCs/>
        </w:rPr>
        <w:t xml:space="preserve"> </w:t>
      </w:r>
      <w:r w:rsidRPr="00792EC0">
        <w:rPr>
          <w:rStyle w:val="a5"/>
          <w:rFonts w:asciiTheme="minorHAnsi" w:hAnsiTheme="minorHAnsi" w:cstheme="minorHAnsi"/>
          <w:b w:val="0"/>
          <w:iCs/>
        </w:rPr>
        <w:t xml:space="preserve">зав. каф. </w:t>
      </w:r>
      <w:r w:rsidR="00792EC0">
        <w:rPr>
          <w:rStyle w:val="a5"/>
          <w:rFonts w:asciiTheme="minorHAnsi" w:hAnsiTheme="minorHAnsi" w:cstheme="minorHAnsi"/>
          <w:b w:val="0"/>
          <w:iCs/>
        </w:rPr>
        <w:t>«Ж</w:t>
      </w:r>
      <w:r w:rsidRPr="00792EC0">
        <w:rPr>
          <w:rStyle w:val="a5"/>
          <w:rFonts w:asciiTheme="minorHAnsi" w:hAnsiTheme="minorHAnsi" w:cstheme="minorHAnsi"/>
          <w:b w:val="0"/>
          <w:iCs/>
        </w:rPr>
        <w:t>урналистик</w:t>
      </w:r>
      <w:r w:rsidR="00792EC0">
        <w:rPr>
          <w:rStyle w:val="a5"/>
          <w:rFonts w:asciiTheme="minorHAnsi" w:hAnsiTheme="minorHAnsi" w:cstheme="minorHAnsi"/>
          <w:b w:val="0"/>
          <w:iCs/>
        </w:rPr>
        <w:t>а»</w:t>
      </w:r>
      <w:r w:rsidRPr="00792EC0">
        <w:rPr>
          <w:rFonts w:asciiTheme="minorHAnsi" w:hAnsiTheme="minorHAnsi" w:cstheme="minorHAnsi"/>
        </w:rPr>
        <w:t xml:space="preserve"> Ростовского государственного экономического университете (РИНХ)</w:t>
      </w:r>
      <w:r w:rsidRPr="00792EC0">
        <w:rPr>
          <w:rStyle w:val="a4"/>
          <w:rFonts w:asciiTheme="minorHAnsi" w:hAnsiTheme="minorHAnsi" w:cstheme="minorHAnsi"/>
        </w:rPr>
        <w:t>,</w:t>
      </w:r>
      <w:r w:rsidRPr="00792EC0">
        <w:rPr>
          <w:rStyle w:val="a5"/>
          <w:rFonts w:asciiTheme="minorHAnsi" w:hAnsiTheme="minorHAnsi" w:cstheme="minorHAnsi"/>
          <w:i/>
          <w:iCs/>
        </w:rPr>
        <w:t xml:space="preserve"> </w:t>
      </w:r>
      <w:r w:rsidRPr="00792EC0">
        <w:rPr>
          <w:rStyle w:val="a4"/>
          <w:rFonts w:asciiTheme="minorHAnsi" w:hAnsiTheme="minorHAnsi" w:cstheme="minorHAnsi"/>
          <w:i w:val="0"/>
        </w:rPr>
        <w:t>д-р</w:t>
      </w:r>
      <w:r w:rsidRPr="00792EC0">
        <w:rPr>
          <w:rFonts w:asciiTheme="minorHAnsi" w:hAnsiTheme="minorHAnsi" w:cstheme="minorHAnsi"/>
        </w:rPr>
        <w:t xml:space="preserve"> </w:t>
      </w:r>
      <w:proofErr w:type="spellStart"/>
      <w:r w:rsidRPr="00792EC0">
        <w:rPr>
          <w:rFonts w:asciiTheme="minorHAnsi" w:hAnsiTheme="minorHAnsi" w:cstheme="minorHAnsi"/>
        </w:rPr>
        <w:t>филол</w:t>
      </w:r>
      <w:proofErr w:type="spellEnd"/>
      <w:r w:rsidRPr="00792EC0">
        <w:rPr>
          <w:rFonts w:asciiTheme="minorHAnsi" w:hAnsiTheme="minorHAnsi" w:cstheme="minorHAnsi"/>
        </w:rPr>
        <w:t xml:space="preserve">. наук, профессор, </w:t>
      </w:r>
      <w:r w:rsidRPr="00792EC0">
        <w:rPr>
          <w:rStyle w:val="a4"/>
          <w:rFonts w:asciiTheme="minorHAnsi" w:hAnsiTheme="minorHAnsi" w:cstheme="minorHAnsi"/>
        </w:rPr>
        <w:t>г. Ростов-на-Дону</w:t>
      </w:r>
    </w:p>
    <w:p w:rsidR="00E70537" w:rsidRPr="00792EC0" w:rsidRDefault="00E70537" w:rsidP="00E70537">
      <w:pPr>
        <w:jc w:val="both"/>
        <w:rPr>
          <w:rFonts w:asciiTheme="minorHAnsi" w:hAnsiTheme="minorHAnsi" w:cstheme="minorHAnsi"/>
        </w:rPr>
      </w:pPr>
      <w:r w:rsidRPr="00792EC0">
        <w:rPr>
          <w:rFonts w:asciiTheme="minorHAnsi" w:hAnsiTheme="minorHAnsi" w:cstheme="minorHAnsi"/>
          <w:b/>
        </w:rPr>
        <w:t xml:space="preserve">Координатор </w:t>
      </w:r>
      <w:r w:rsidRPr="00792EC0">
        <w:rPr>
          <w:rFonts w:asciiTheme="minorHAnsi" w:hAnsiTheme="minorHAnsi" w:cstheme="minorHAnsi"/>
          <w:b/>
          <w:lang w:val="en-US"/>
        </w:rPr>
        <w:t>DELTA</w:t>
      </w:r>
      <w:r w:rsidRPr="00792EC0">
        <w:rPr>
          <w:rFonts w:asciiTheme="minorHAnsi" w:hAnsiTheme="minorHAnsi" w:cstheme="minorHAnsi"/>
        </w:rPr>
        <w:t xml:space="preserve">: </w:t>
      </w:r>
    </w:p>
    <w:p w:rsidR="00E70537" w:rsidRPr="00792EC0" w:rsidRDefault="00E70537" w:rsidP="00E70537">
      <w:pPr>
        <w:jc w:val="both"/>
        <w:rPr>
          <w:rFonts w:asciiTheme="minorHAnsi" w:hAnsiTheme="minorHAnsi" w:cstheme="minorHAnsi"/>
          <w:i/>
        </w:rPr>
      </w:pPr>
      <w:r w:rsidRPr="00792EC0">
        <w:rPr>
          <w:rFonts w:asciiTheme="minorHAnsi" w:hAnsiTheme="minorHAnsi" w:cstheme="minorHAnsi"/>
          <w:b/>
          <w:i/>
        </w:rPr>
        <w:t>Розина Ирина Николаевна</w:t>
      </w:r>
      <w:r w:rsidRPr="00792EC0">
        <w:rPr>
          <w:rFonts w:asciiTheme="minorHAnsi" w:hAnsiTheme="minorHAnsi" w:cstheme="minorHAnsi"/>
        </w:rPr>
        <w:t>, профессор кафедры «Информационные технологии и прикладная математика» ЧОУ ВО «Южный университет (</w:t>
      </w:r>
      <w:proofErr w:type="spellStart"/>
      <w:r w:rsidRPr="00792EC0">
        <w:rPr>
          <w:rFonts w:asciiTheme="minorHAnsi" w:hAnsiTheme="minorHAnsi" w:cstheme="minorHAnsi"/>
        </w:rPr>
        <w:t>ИУБиП</w:t>
      </w:r>
      <w:proofErr w:type="spellEnd"/>
      <w:r w:rsidRPr="00792EC0">
        <w:rPr>
          <w:rFonts w:asciiTheme="minorHAnsi" w:hAnsiTheme="minorHAnsi" w:cstheme="minorHAnsi"/>
        </w:rPr>
        <w:t xml:space="preserve">)», д-р. </w:t>
      </w:r>
      <w:proofErr w:type="spellStart"/>
      <w:r w:rsidRPr="00792EC0">
        <w:rPr>
          <w:rFonts w:asciiTheme="minorHAnsi" w:hAnsiTheme="minorHAnsi" w:cstheme="minorHAnsi"/>
        </w:rPr>
        <w:t>пед</w:t>
      </w:r>
      <w:proofErr w:type="spellEnd"/>
      <w:r w:rsidRPr="00792EC0">
        <w:rPr>
          <w:rFonts w:asciiTheme="minorHAnsi" w:hAnsiTheme="minorHAnsi" w:cstheme="minorHAnsi"/>
        </w:rPr>
        <w:t xml:space="preserve">. наук, Президент Донской ассоциации преподавателей английского языка, Президент Российской коммуникативной ассоциации, </w:t>
      </w:r>
      <w:r w:rsidRPr="00792EC0">
        <w:rPr>
          <w:rFonts w:asciiTheme="minorHAnsi" w:hAnsiTheme="minorHAnsi" w:cstheme="minorHAnsi"/>
          <w:i/>
        </w:rPr>
        <w:t>г. Ростов-на-Дону</w:t>
      </w:r>
    </w:p>
    <w:p w:rsidR="00E70537" w:rsidRPr="00792EC0" w:rsidRDefault="00E70537" w:rsidP="00E70537">
      <w:pPr>
        <w:jc w:val="both"/>
        <w:rPr>
          <w:rFonts w:asciiTheme="minorHAnsi" w:hAnsiTheme="minorHAnsi" w:cstheme="minorHAnsi"/>
        </w:rPr>
      </w:pPr>
      <w:r w:rsidRPr="00792EC0">
        <w:rPr>
          <w:rFonts w:asciiTheme="minorHAnsi" w:hAnsiTheme="minorHAnsi" w:cstheme="minorHAnsi"/>
          <w:b/>
        </w:rPr>
        <w:t>Ответственный секретарь:</w:t>
      </w:r>
      <w:r w:rsidRPr="00792EC0">
        <w:rPr>
          <w:rFonts w:asciiTheme="minorHAnsi" w:hAnsiTheme="minorHAnsi" w:cstheme="minorHAnsi"/>
        </w:rPr>
        <w:t xml:space="preserve"> </w:t>
      </w:r>
    </w:p>
    <w:p w:rsidR="00E70537" w:rsidRPr="00792EC0" w:rsidRDefault="00E70537" w:rsidP="00E70537">
      <w:pPr>
        <w:jc w:val="both"/>
        <w:rPr>
          <w:rFonts w:asciiTheme="minorHAnsi" w:hAnsiTheme="minorHAnsi" w:cstheme="minorHAnsi"/>
          <w:i/>
        </w:rPr>
      </w:pPr>
      <w:r w:rsidRPr="00792EC0">
        <w:rPr>
          <w:rFonts w:asciiTheme="minorHAnsi" w:hAnsiTheme="minorHAnsi" w:cstheme="minorHAnsi"/>
          <w:b/>
          <w:i/>
        </w:rPr>
        <w:t>Соколова Лариса Николаевна,</w:t>
      </w:r>
      <w:r w:rsidRPr="00792EC0">
        <w:rPr>
          <w:rFonts w:asciiTheme="minorHAnsi" w:hAnsiTheme="minorHAnsi" w:cstheme="minorHAnsi"/>
        </w:rPr>
        <w:t xml:space="preserve"> доцент </w:t>
      </w:r>
      <w:r w:rsidRPr="00792EC0">
        <w:rPr>
          <w:rFonts w:asciiTheme="minorHAnsi" w:hAnsiTheme="minorHAnsi" w:cstheme="minorHAnsi"/>
          <w:bCs/>
        </w:rPr>
        <w:t xml:space="preserve">кафедры </w:t>
      </w:r>
      <w:r w:rsidRPr="00792EC0">
        <w:rPr>
          <w:rFonts w:asciiTheme="minorHAnsi" w:hAnsiTheme="minorHAnsi" w:cstheme="minorHAnsi"/>
        </w:rPr>
        <w:t xml:space="preserve">«Иностранные языки» ЮРГПУ (НПИ), канд. </w:t>
      </w:r>
      <w:proofErr w:type="spellStart"/>
      <w:r w:rsidRPr="00792EC0">
        <w:rPr>
          <w:rFonts w:asciiTheme="minorHAnsi" w:hAnsiTheme="minorHAnsi" w:cstheme="minorHAnsi"/>
        </w:rPr>
        <w:t>пед</w:t>
      </w:r>
      <w:proofErr w:type="spellEnd"/>
      <w:r w:rsidRPr="00792EC0">
        <w:rPr>
          <w:rFonts w:asciiTheme="minorHAnsi" w:hAnsiTheme="minorHAnsi" w:cstheme="minorHAnsi"/>
        </w:rPr>
        <w:t>. наук, доцент,</w:t>
      </w:r>
      <w:r w:rsidRPr="00792EC0">
        <w:rPr>
          <w:rFonts w:asciiTheme="minorHAnsi" w:hAnsiTheme="minorHAnsi" w:cstheme="minorHAnsi"/>
          <w:i/>
        </w:rPr>
        <w:t xml:space="preserve"> г. Новочеркасск</w:t>
      </w:r>
    </w:p>
    <w:p w:rsidR="00E70537" w:rsidRPr="00792EC0" w:rsidRDefault="00E70537" w:rsidP="00E70537">
      <w:pPr>
        <w:jc w:val="both"/>
        <w:rPr>
          <w:rFonts w:asciiTheme="minorHAnsi" w:hAnsiTheme="minorHAnsi" w:cstheme="minorHAnsi"/>
          <w:i/>
        </w:rPr>
      </w:pPr>
    </w:p>
    <w:p w:rsidR="00E70537" w:rsidRPr="00792EC0" w:rsidRDefault="00E70537" w:rsidP="00E70537">
      <w:pPr>
        <w:jc w:val="both"/>
        <w:rPr>
          <w:rFonts w:asciiTheme="minorHAnsi" w:hAnsiTheme="minorHAnsi" w:cstheme="minorHAnsi"/>
          <w:i/>
        </w:rPr>
      </w:pPr>
      <w:bookmarkStart w:id="0" w:name="_GoBack"/>
      <w:bookmarkEnd w:id="0"/>
      <w:r w:rsidRPr="00792EC0">
        <w:rPr>
          <w:rFonts w:asciiTheme="minorHAnsi" w:hAnsiTheme="minorHAnsi" w:cstheme="minorHAnsi"/>
        </w:rPr>
        <w:t xml:space="preserve">Рабочие языки конференции: </w:t>
      </w:r>
      <w:r w:rsidRPr="00792EC0">
        <w:rPr>
          <w:rFonts w:asciiTheme="minorHAnsi" w:hAnsiTheme="minorHAnsi" w:cstheme="minorHAnsi"/>
          <w:i/>
        </w:rPr>
        <w:t>русский, английский, немецкий, французский</w:t>
      </w:r>
      <w:r w:rsidRPr="00792EC0">
        <w:rPr>
          <w:rFonts w:asciiTheme="minorHAnsi" w:hAnsiTheme="minorHAnsi" w:cstheme="minorHAnsi"/>
        </w:rPr>
        <w:t xml:space="preserve">, </w:t>
      </w:r>
      <w:r w:rsidRPr="00792EC0">
        <w:rPr>
          <w:rFonts w:asciiTheme="minorHAnsi" w:hAnsiTheme="minorHAnsi" w:cstheme="minorHAnsi"/>
          <w:i/>
        </w:rPr>
        <w:t xml:space="preserve">китайский. </w:t>
      </w:r>
    </w:p>
    <w:p w:rsidR="00E70537" w:rsidRPr="00792EC0" w:rsidRDefault="00E70537" w:rsidP="00E70537">
      <w:pPr>
        <w:jc w:val="both"/>
        <w:rPr>
          <w:rFonts w:asciiTheme="minorHAnsi" w:hAnsiTheme="minorHAnsi" w:cstheme="minorHAnsi"/>
        </w:rPr>
      </w:pPr>
      <w:r w:rsidRPr="00792EC0">
        <w:rPr>
          <w:rStyle w:val="a4"/>
          <w:rFonts w:asciiTheme="minorHAnsi" w:hAnsiTheme="minorHAnsi" w:cstheme="minorHAnsi"/>
          <w:i w:val="0"/>
          <w:color w:val="000000"/>
        </w:rPr>
        <w:t xml:space="preserve">Опубликованные материалы конференции будут размещены в системе </w:t>
      </w:r>
      <w:r w:rsidRPr="00792EC0">
        <w:rPr>
          <w:rStyle w:val="a4"/>
          <w:rFonts w:asciiTheme="minorHAnsi" w:hAnsiTheme="minorHAnsi" w:cstheme="minorHAnsi"/>
          <w:b/>
          <w:i w:val="0"/>
          <w:color w:val="000000"/>
        </w:rPr>
        <w:t>РИНЦ</w:t>
      </w:r>
      <w:r w:rsidRPr="00792EC0">
        <w:rPr>
          <w:rStyle w:val="a4"/>
          <w:rFonts w:asciiTheme="minorHAnsi" w:hAnsiTheme="minorHAnsi" w:cstheme="minorHAnsi"/>
          <w:i w:val="0"/>
          <w:color w:val="000000"/>
        </w:rPr>
        <w:t xml:space="preserve"> Научной электронной библиотеки. Статьи принимаются до</w:t>
      </w:r>
      <w:r w:rsidRPr="00792EC0">
        <w:rPr>
          <w:rFonts w:asciiTheme="minorHAnsi" w:hAnsiTheme="minorHAnsi" w:cstheme="minorHAnsi"/>
        </w:rPr>
        <w:t xml:space="preserve"> </w:t>
      </w:r>
      <w:r w:rsidRPr="00792EC0">
        <w:rPr>
          <w:rFonts w:asciiTheme="minorHAnsi" w:hAnsiTheme="minorHAnsi" w:cstheme="minorHAnsi"/>
          <w:b/>
        </w:rPr>
        <w:t>30 марта 2020</w:t>
      </w:r>
      <w:r w:rsidRPr="00792EC0">
        <w:rPr>
          <w:rFonts w:asciiTheme="minorHAnsi" w:hAnsiTheme="minorHAnsi" w:cstheme="minorHAnsi"/>
        </w:rPr>
        <w:t xml:space="preserve"> г. </w:t>
      </w:r>
    </w:p>
    <w:p w:rsidR="00E70537" w:rsidRPr="00792EC0" w:rsidRDefault="00E70537" w:rsidP="00E70537">
      <w:pPr>
        <w:jc w:val="both"/>
        <w:rPr>
          <w:rStyle w:val="a4"/>
          <w:rFonts w:asciiTheme="minorHAnsi" w:hAnsiTheme="minorHAnsi" w:cstheme="minorHAnsi"/>
          <w:i w:val="0"/>
          <w:color w:val="000000"/>
        </w:rPr>
      </w:pPr>
      <w:r w:rsidRPr="00792EC0">
        <w:rPr>
          <w:rStyle w:val="a4"/>
          <w:rFonts w:asciiTheme="minorHAnsi" w:hAnsiTheme="minorHAnsi" w:cstheme="minorHAnsi"/>
          <w:i w:val="0"/>
          <w:color w:val="000000"/>
        </w:rPr>
        <w:t xml:space="preserve">Все участники получат сборник статей и сертификат участника. </w:t>
      </w:r>
    </w:p>
    <w:p w:rsidR="00E70537" w:rsidRPr="00792EC0" w:rsidRDefault="00E70537" w:rsidP="00E70537">
      <w:pPr>
        <w:jc w:val="both"/>
        <w:rPr>
          <w:rStyle w:val="a4"/>
          <w:rFonts w:asciiTheme="minorHAnsi" w:hAnsiTheme="minorHAnsi" w:cstheme="minorHAnsi"/>
          <w:i w:val="0"/>
          <w:color w:val="000000"/>
        </w:rPr>
      </w:pPr>
    </w:p>
    <w:p w:rsidR="00E70537" w:rsidRPr="00792EC0" w:rsidRDefault="00E70537" w:rsidP="00E70537">
      <w:pPr>
        <w:shd w:val="clear" w:color="auto" w:fill="FFFFFF"/>
        <w:spacing w:after="135"/>
        <w:rPr>
          <w:rFonts w:asciiTheme="minorHAnsi" w:hAnsiTheme="minorHAnsi" w:cstheme="minorHAnsi"/>
          <w:bCs/>
          <w:i/>
          <w:color w:val="FF0000"/>
        </w:rPr>
      </w:pPr>
      <w:r w:rsidRPr="00792EC0">
        <w:rPr>
          <w:rFonts w:asciiTheme="minorHAnsi" w:hAnsiTheme="minorHAnsi" w:cstheme="minorHAnsi"/>
          <w:b/>
          <w:bCs/>
          <w:color w:val="333333"/>
        </w:rPr>
        <w:t>Все подробности смотрите в </w:t>
      </w:r>
      <w:hyperlink r:id="rId6" w:history="1">
        <w:r w:rsidRPr="00792EC0">
          <w:rPr>
            <w:rFonts w:asciiTheme="minorHAnsi" w:hAnsiTheme="minorHAnsi" w:cstheme="minorHAnsi"/>
            <w:b/>
            <w:bCs/>
          </w:rPr>
          <w:t>ИНФОРМАЦИОННОМ ПИСЬМЕ</w:t>
        </w:r>
      </w:hyperlink>
      <w:r w:rsidRPr="00792EC0">
        <w:rPr>
          <w:rFonts w:asciiTheme="minorHAnsi" w:hAnsiTheme="minorHAnsi" w:cstheme="minorHAnsi"/>
          <w:b/>
          <w:bCs/>
        </w:rPr>
        <w:t xml:space="preserve">.  </w:t>
      </w:r>
    </w:p>
    <w:p w:rsidR="00E70537" w:rsidRPr="00792EC0" w:rsidRDefault="00E70537" w:rsidP="00E70537">
      <w:pPr>
        <w:jc w:val="both"/>
        <w:rPr>
          <w:rFonts w:asciiTheme="minorHAnsi" w:hAnsiTheme="minorHAnsi" w:cstheme="minorHAnsi"/>
        </w:rPr>
      </w:pPr>
      <w:r w:rsidRPr="00792EC0">
        <w:rPr>
          <w:rFonts w:asciiTheme="minorHAnsi" w:hAnsiTheme="minorHAnsi" w:cstheme="minorHAnsi"/>
        </w:rPr>
        <w:t xml:space="preserve">Участники направляют рукопись статьи, заявку и отсканированную квитанцию об оплате в оргкомитет конференции по электронной почте: </w:t>
      </w:r>
      <w:hyperlink r:id="rId7" w:history="1">
        <w:r w:rsidRPr="00792EC0">
          <w:rPr>
            <w:rStyle w:val="a3"/>
            <w:rFonts w:asciiTheme="minorHAnsi" w:hAnsiTheme="minorHAnsi" w:cstheme="minorHAnsi"/>
            <w:lang w:val="en-US"/>
          </w:rPr>
          <w:t>imoconference</w:t>
        </w:r>
        <w:r w:rsidRPr="00792EC0">
          <w:rPr>
            <w:rStyle w:val="a3"/>
            <w:rFonts w:asciiTheme="minorHAnsi" w:hAnsiTheme="minorHAnsi" w:cstheme="minorHAnsi"/>
          </w:rPr>
          <w:t>2020@</w:t>
        </w:r>
        <w:r w:rsidRPr="00792EC0">
          <w:rPr>
            <w:rStyle w:val="a3"/>
            <w:rFonts w:asciiTheme="minorHAnsi" w:hAnsiTheme="minorHAnsi" w:cstheme="minorHAnsi"/>
            <w:lang w:val="en-US"/>
          </w:rPr>
          <w:t>yandex</w:t>
        </w:r>
        <w:r w:rsidRPr="00792EC0">
          <w:rPr>
            <w:rStyle w:val="a3"/>
            <w:rFonts w:asciiTheme="minorHAnsi" w:hAnsiTheme="minorHAnsi" w:cstheme="minorHAnsi"/>
          </w:rPr>
          <w:t>.</w:t>
        </w:r>
      </w:hyperlink>
      <w:r w:rsidRPr="00792EC0">
        <w:rPr>
          <w:rStyle w:val="a3"/>
          <w:rFonts w:asciiTheme="minorHAnsi" w:hAnsiTheme="minorHAnsi" w:cstheme="minorHAnsi"/>
        </w:rPr>
        <w:t>ru</w:t>
      </w:r>
      <w:r w:rsidRPr="00792EC0">
        <w:rPr>
          <w:rStyle w:val="a3"/>
          <w:rFonts w:asciiTheme="minorHAnsi" w:hAnsiTheme="minorHAnsi" w:cstheme="minorHAnsi"/>
          <w:b/>
        </w:rPr>
        <w:t xml:space="preserve"> </w:t>
      </w:r>
      <w:r w:rsidRPr="00792EC0">
        <w:rPr>
          <w:rFonts w:asciiTheme="minorHAnsi" w:hAnsiTheme="minorHAnsi" w:cstheme="minorHAnsi"/>
        </w:rPr>
        <w:t>или на адрес:</w:t>
      </w:r>
    </w:p>
    <w:p w:rsidR="00E70537" w:rsidRPr="00792EC0" w:rsidRDefault="00E70537" w:rsidP="00E70537">
      <w:pPr>
        <w:jc w:val="both"/>
        <w:rPr>
          <w:rFonts w:asciiTheme="minorHAnsi" w:hAnsiTheme="minorHAnsi" w:cstheme="minorHAnsi"/>
        </w:rPr>
      </w:pPr>
      <w:r w:rsidRPr="00792EC0">
        <w:rPr>
          <w:rFonts w:asciiTheme="minorHAnsi" w:hAnsiTheme="minorHAnsi" w:cstheme="minorHAnsi"/>
        </w:rPr>
        <w:t xml:space="preserve"> </w:t>
      </w:r>
      <w:smartTag w:uri="urn:schemas-microsoft-com:office:smarttags" w:element="metricconverter">
        <w:smartTagPr>
          <w:attr w:name="ProductID" w:val="346428, г"/>
        </w:smartTagPr>
        <w:r w:rsidRPr="00792EC0">
          <w:rPr>
            <w:rFonts w:asciiTheme="minorHAnsi" w:hAnsiTheme="minorHAnsi" w:cstheme="minorHAnsi"/>
          </w:rPr>
          <w:t>346428, г</w:t>
        </w:r>
      </w:smartTag>
      <w:r w:rsidRPr="00792EC0">
        <w:rPr>
          <w:rFonts w:asciiTheme="minorHAnsi" w:hAnsiTheme="minorHAnsi" w:cstheme="minorHAnsi"/>
        </w:rPr>
        <w:t xml:space="preserve">. Новочеркасск, ул. Просвещения, 132, кафедра «Иностранные языки» (ауд. 414 РТ). </w:t>
      </w:r>
    </w:p>
    <w:p w:rsidR="00E70537" w:rsidRPr="00792EC0" w:rsidRDefault="00E70537" w:rsidP="00E70537">
      <w:pPr>
        <w:jc w:val="both"/>
        <w:rPr>
          <w:rFonts w:asciiTheme="minorHAnsi" w:hAnsiTheme="minorHAnsi" w:cstheme="minorHAnsi"/>
        </w:rPr>
      </w:pPr>
      <w:r w:rsidRPr="00792EC0">
        <w:rPr>
          <w:rFonts w:asciiTheme="minorHAnsi" w:hAnsiTheme="minorHAnsi" w:cstheme="minorHAnsi"/>
        </w:rPr>
        <w:t>Тел.: (8-863-5) 25-53-10</w:t>
      </w:r>
    </w:p>
    <w:p w:rsidR="00E70537" w:rsidRPr="00792EC0" w:rsidRDefault="00E70537" w:rsidP="00E70537">
      <w:pPr>
        <w:jc w:val="both"/>
        <w:rPr>
          <w:rFonts w:asciiTheme="minorHAnsi" w:hAnsiTheme="minorHAnsi" w:cstheme="minorHAnsi"/>
        </w:rPr>
      </w:pPr>
    </w:p>
    <w:p w:rsidR="00E70537" w:rsidRPr="00792EC0" w:rsidRDefault="00E70537" w:rsidP="00E70537">
      <w:pPr>
        <w:jc w:val="both"/>
        <w:rPr>
          <w:rFonts w:asciiTheme="minorHAnsi" w:hAnsiTheme="minorHAnsi" w:cstheme="minorHAnsi"/>
        </w:rPr>
      </w:pPr>
    </w:p>
    <w:p w:rsidR="00E70537" w:rsidRPr="00792EC0" w:rsidRDefault="00E70537" w:rsidP="00E70537">
      <w:pPr>
        <w:jc w:val="both"/>
        <w:rPr>
          <w:rFonts w:asciiTheme="minorHAnsi" w:hAnsiTheme="minorHAnsi" w:cstheme="minorHAnsi"/>
        </w:rPr>
      </w:pPr>
    </w:p>
    <w:p w:rsidR="00E70537" w:rsidRPr="00792EC0" w:rsidRDefault="00E70537" w:rsidP="00E70537">
      <w:pPr>
        <w:jc w:val="both"/>
        <w:rPr>
          <w:rFonts w:asciiTheme="minorHAnsi" w:hAnsiTheme="minorHAnsi" w:cstheme="minorHAnsi"/>
        </w:rPr>
      </w:pPr>
    </w:p>
    <w:p w:rsidR="00E70537" w:rsidRPr="00792EC0" w:rsidRDefault="00E70537" w:rsidP="00E70537">
      <w:pPr>
        <w:rPr>
          <w:rFonts w:asciiTheme="minorHAnsi" w:hAnsiTheme="minorHAnsi" w:cstheme="minorHAnsi"/>
        </w:rPr>
      </w:pPr>
    </w:p>
    <w:p w:rsidR="00260BC2" w:rsidRPr="00792EC0" w:rsidRDefault="00260BC2">
      <w:pPr>
        <w:rPr>
          <w:rFonts w:asciiTheme="minorHAnsi" w:hAnsiTheme="minorHAnsi" w:cstheme="minorHAnsi"/>
        </w:rPr>
      </w:pPr>
    </w:p>
    <w:sectPr w:rsidR="00260BC2" w:rsidRPr="00792EC0" w:rsidSect="00E93540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C1969"/>
    <w:multiLevelType w:val="hybridMultilevel"/>
    <w:tmpl w:val="332216D4"/>
    <w:lvl w:ilvl="0" w:tplc="161A5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37"/>
    <w:rsid w:val="00260BC2"/>
    <w:rsid w:val="00792EC0"/>
    <w:rsid w:val="00E7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E63DED"/>
  <w15:chartTrackingRefBased/>
  <w15:docId w15:val="{EDEE5A63-584E-4FF9-ABC4-24126F7B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70537"/>
    <w:rPr>
      <w:color w:val="0000FF"/>
      <w:u w:val="single"/>
    </w:rPr>
  </w:style>
  <w:style w:type="character" w:styleId="a4">
    <w:name w:val="Emphasis"/>
    <w:uiPriority w:val="20"/>
    <w:qFormat/>
    <w:rsid w:val="00E70537"/>
    <w:rPr>
      <w:i/>
      <w:iCs/>
    </w:rPr>
  </w:style>
  <w:style w:type="character" w:styleId="a5">
    <w:name w:val="Strong"/>
    <w:uiPriority w:val="22"/>
    <w:qFormat/>
    <w:rsid w:val="00E70537"/>
    <w:rPr>
      <w:b/>
      <w:bCs/>
    </w:rPr>
  </w:style>
  <w:style w:type="paragraph" w:styleId="a6">
    <w:name w:val="Normal (Web)"/>
    <w:basedOn w:val="a"/>
    <w:uiPriority w:val="99"/>
    <w:semiHidden/>
    <w:unhideWhenUsed/>
    <w:rsid w:val="00E7053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70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oconference2020@yandex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p.pstu.ru/images/Nauchnaia_zhizn/%D0%98%D0%BD%D0%B4%D1%83%D1%81%D1%82%D1%80%D0%B8%D1%8F_%D0%BF%D0%B5%D1%80%D0%B5%D0%B2%D0%BE%D0%B4%D0%B0_2019_-_%D0%B8%D0%BD%D1%84_%D0%BF%D0%B8%D1%81%D1%8C%D0%BC%D0%BE_2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2020-01-28T15:30:00Z</dcterms:created>
  <dcterms:modified xsi:type="dcterms:W3CDTF">2020-01-28T15:47:00Z</dcterms:modified>
</cp:coreProperties>
</file>