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EAADB" w:themeColor="accent5" w:themeTint="99"/>
  <w:body>
    <w:p w:rsidR="0038173B" w:rsidRDefault="0038173B" w:rsidP="008F0E2D">
      <w:pPr>
        <w:jc w:val="center"/>
        <w:rPr>
          <w:b/>
          <w:i/>
          <w:color w:val="2E74B5" w:themeColor="accent1" w:themeShade="BF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506AE4D5" wp14:editId="2C7090EE">
            <wp:extent cx="5943600" cy="2043113"/>
            <wp:effectExtent l="0" t="0" r="0" b="0"/>
            <wp:docPr id="2" name="Рисунок 2" descr="http://coll1sion.pvt.ge/test/images/slideshow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ll1sion.pvt.ge/test/images/slideshow/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3B" w:rsidRDefault="0038173B" w:rsidP="0038173B">
      <w:pPr>
        <w:rPr>
          <w:b/>
          <w:i/>
          <w:color w:val="2E74B5" w:themeColor="accent1" w:themeShade="BF"/>
          <w:sz w:val="28"/>
          <w:szCs w:val="28"/>
        </w:rPr>
      </w:pPr>
    </w:p>
    <w:p w:rsidR="00FB3469" w:rsidRDefault="00FB3469" w:rsidP="00C03AEF">
      <w:pPr>
        <w:tabs>
          <w:tab w:val="right" w:pos="9360"/>
        </w:tabs>
        <w:rPr>
          <w:b/>
          <w:i/>
          <w:color w:val="2E74B5" w:themeColor="accent1" w:themeShade="BF"/>
          <w:sz w:val="28"/>
          <w:szCs w:val="28"/>
        </w:rPr>
      </w:pPr>
      <w:r>
        <w:rPr>
          <w:b/>
          <w:i/>
          <w:noProof/>
          <w:color w:val="2E74B5" w:themeColor="accent1" w:themeShade="BF"/>
          <w:sz w:val="28"/>
          <w:szCs w:val="28"/>
          <w:lang w:val="en-US" w:eastAsia="en-US"/>
        </w:rPr>
        <w:drawing>
          <wp:inline distT="0" distB="0" distL="0" distR="0" wp14:anchorId="6B703ED6">
            <wp:extent cx="857250" cy="1038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173B" w:rsidRPr="0038173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8173B">
        <w:rPr>
          <w:b/>
          <w:i/>
          <w:noProof/>
          <w:color w:val="2E74B5" w:themeColor="accent1" w:themeShade="BF"/>
          <w:sz w:val="28"/>
          <w:szCs w:val="28"/>
          <w:lang w:eastAsia="en-US"/>
        </w:rPr>
        <w:t xml:space="preserve">   </w:t>
      </w:r>
      <w:r w:rsidR="0038173B" w:rsidRPr="0038173B">
        <w:rPr>
          <w:b/>
          <w:i/>
          <w:noProof/>
          <w:color w:val="2E74B5" w:themeColor="accent1" w:themeShade="BF"/>
          <w:sz w:val="28"/>
          <w:szCs w:val="28"/>
          <w:lang w:val="en-US" w:eastAsia="en-US"/>
        </w:rPr>
        <w:drawing>
          <wp:inline distT="0" distB="0" distL="0" distR="0">
            <wp:extent cx="990600" cy="1019175"/>
            <wp:effectExtent l="0" t="0" r="0" b="9525"/>
            <wp:docPr id="3" name="Рисунок 3" descr="C:\Users\ANNA\Desktop\Masaryk University, B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Masaryk University, Brn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33" cy="102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73B">
        <w:rPr>
          <w:b/>
          <w:i/>
          <w:noProof/>
          <w:color w:val="2E74B5" w:themeColor="accent1" w:themeShade="BF"/>
          <w:sz w:val="28"/>
          <w:szCs w:val="28"/>
          <w:lang w:eastAsia="en-US"/>
        </w:rPr>
        <w:t xml:space="preserve"> </w:t>
      </w:r>
      <w:r w:rsidR="00C03AEF">
        <w:rPr>
          <w:b/>
          <w:i/>
          <w:noProof/>
          <w:color w:val="2E74B5" w:themeColor="accent1" w:themeShade="BF"/>
          <w:sz w:val="28"/>
          <w:szCs w:val="28"/>
          <w:lang w:eastAsia="en-US"/>
        </w:rPr>
        <w:t xml:space="preserve"> </w:t>
      </w:r>
      <w:r w:rsidR="007924F1">
        <w:rPr>
          <w:b/>
          <w:i/>
          <w:noProof/>
          <w:color w:val="2E74B5" w:themeColor="accent1" w:themeShade="BF"/>
          <w:sz w:val="28"/>
          <w:szCs w:val="28"/>
          <w:lang w:eastAsia="en-US"/>
        </w:rPr>
        <w:t xml:space="preserve"> </w:t>
      </w:r>
      <w:r w:rsidR="007924F1" w:rsidRPr="007924F1">
        <w:rPr>
          <w:b/>
          <w:i/>
          <w:noProof/>
          <w:color w:val="2E74B5" w:themeColor="accent1" w:themeShade="BF"/>
          <w:sz w:val="28"/>
          <w:szCs w:val="28"/>
          <w:lang w:val="en-US" w:eastAsia="en-US"/>
        </w:rPr>
        <w:drawing>
          <wp:inline distT="0" distB="0" distL="0" distR="0">
            <wp:extent cx="942733" cy="999178"/>
            <wp:effectExtent l="0" t="0" r="0" b="0"/>
            <wp:docPr id="5" name="Рисунок 5" descr="C:\Users\ANNA\Desktop\Российский университет дружбы нар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Российский университет дружбы народов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44818" cy="10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4F1">
        <w:rPr>
          <w:b/>
          <w:i/>
          <w:noProof/>
          <w:color w:val="2E74B5" w:themeColor="accent1" w:themeShade="BF"/>
          <w:sz w:val="28"/>
          <w:szCs w:val="28"/>
          <w:lang w:eastAsia="en-US"/>
        </w:rPr>
        <w:t xml:space="preserve">  </w:t>
      </w:r>
      <w:r w:rsidR="00C03AEF">
        <w:rPr>
          <w:b/>
          <w:i/>
          <w:noProof/>
          <w:color w:val="2E74B5" w:themeColor="accent1" w:themeShade="BF"/>
          <w:sz w:val="28"/>
          <w:szCs w:val="28"/>
          <w:lang w:eastAsia="en-US"/>
        </w:rPr>
        <w:t xml:space="preserve">  </w:t>
      </w:r>
      <w:r w:rsidR="0038173B" w:rsidRPr="0038173B">
        <w:rPr>
          <w:b/>
          <w:i/>
          <w:noProof/>
          <w:color w:val="2E74B5" w:themeColor="accent1" w:themeShade="BF"/>
          <w:sz w:val="28"/>
          <w:szCs w:val="28"/>
          <w:lang w:val="en-US" w:eastAsia="en-US"/>
        </w:rPr>
        <w:drawing>
          <wp:inline distT="0" distB="0" distL="0" distR="0">
            <wp:extent cx="971550" cy="1002322"/>
            <wp:effectExtent l="0" t="0" r="0" b="7620"/>
            <wp:docPr id="4" name="Рисунок 4" descr="C:\Users\ANNA\Desktop\Prešov University, Slova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Prešov University, Slovaci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16" cy="101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4F1">
        <w:rPr>
          <w:b/>
          <w:i/>
          <w:noProof/>
          <w:color w:val="2E74B5" w:themeColor="accent1" w:themeShade="BF"/>
          <w:sz w:val="28"/>
          <w:szCs w:val="28"/>
          <w:lang w:eastAsia="en-US"/>
        </w:rPr>
        <w:t xml:space="preserve"> </w:t>
      </w:r>
      <w:r w:rsidR="00C03AEF">
        <w:rPr>
          <w:b/>
          <w:i/>
          <w:noProof/>
          <w:color w:val="2E74B5" w:themeColor="accent1" w:themeShade="BF"/>
          <w:sz w:val="28"/>
          <w:szCs w:val="28"/>
          <w:lang w:eastAsia="en-US"/>
        </w:rPr>
        <w:t xml:space="preserve">     </w:t>
      </w:r>
      <w:r w:rsidR="007924F1" w:rsidRPr="007924F1">
        <w:rPr>
          <w:b/>
          <w:i/>
          <w:noProof/>
          <w:color w:val="2E74B5" w:themeColor="accent1" w:themeShade="BF"/>
          <w:sz w:val="28"/>
          <w:szCs w:val="28"/>
          <w:lang w:val="en-US" w:eastAsia="en-US"/>
        </w:rPr>
        <w:drawing>
          <wp:inline distT="0" distB="0" distL="0" distR="0">
            <wp:extent cx="981075" cy="981075"/>
            <wp:effectExtent l="0" t="0" r="9525" b="9525"/>
            <wp:docPr id="6" name="Рисунок 6" descr="C:\Users\ANNA\Desktop\Московский педагогический университет им. Герц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Desktop\Московский педагогический университет им. Герц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AEF">
        <w:rPr>
          <w:b/>
          <w:i/>
          <w:noProof/>
          <w:color w:val="2E74B5" w:themeColor="accent1" w:themeShade="BF"/>
          <w:sz w:val="28"/>
          <w:szCs w:val="28"/>
          <w:lang w:eastAsia="en-US"/>
        </w:rPr>
        <w:tab/>
      </w:r>
    </w:p>
    <w:p w:rsidR="00FB3469" w:rsidRDefault="00FB3469" w:rsidP="008F0E2D">
      <w:pPr>
        <w:jc w:val="center"/>
        <w:rPr>
          <w:b/>
          <w:i/>
          <w:color w:val="2E74B5" w:themeColor="accent1" w:themeShade="BF"/>
          <w:sz w:val="28"/>
          <w:szCs w:val="28"/>
        </w:rPr>
      </w:pPr>
    </w:p>
    <w:p w:rsidR="00FB3469" w:rsidRDefault="00FB3469" w:rsidP="00FB3469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FB3469">
        <w:rPr>
          <w:rFonts w:ascii="Sylfaen" w:hAnsi="Sylfaen"/>
          <w:b/>
          <w:sz w:val="28"/>
          <w:szCs w:val="28"/>
          <w:lang w:val="ka-GE"/>
        </w:rPr>
        <w:t>International Scientific-Pedagogical Organization</w:t>
      </w:r>
      <w:r w:rsidRPr="00FB3469">
        <w:rPr>
          <w:rFonts w:ascii="Sylfaen" w:hAnsi="Sylfaen"/>
          <w:b/>
          <w:sz w:val="28"/>
          <w:szCs w:val="28"/>
          <w:lang w:val="en-US"/>
        </w:rPr>
        <w:t xml:space="preserve"> </w:t>
      </w:r>
      <w:r w:rsidRPr="00FB3469">
        <w:rPr>
          <w:rFonts w:ascii="Sylfaen" w:hAnsi="Sylfaen"/>
          <w:b/>
          <w:sz w:val="28"/>
          <w:szCs w:val="28"/>
          <w:lang w:val="ka-GE"/>
        </w:rPr>
        <w:t xml:space="preserve">of Philologists </w:t>
      </w:r>
    </w:p>
    <w:p w:rsidR="00FB3469" w:rsidRPr="00FB3469" w:rsidRDefault="00FB3469" w:rsidP="00FB3469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FB3469">
        <w:rPr>
          <w:rFonts w:ascii="Sylfaen" w:hAnsi="Sylfaen"/>
          <w:b/>
          <w:sz w:val="28"/>
          <w:szCs w:val="28"/>
          <w:lang w:val="ka-GE"/>
        </w:rPr>
        <w:t xml:space="preserve"> “ WEST-EAST ”</w:t>
      </w:r>
    </w:p>
    <w:p w:rsidR="008F0E2D" w:rsidRPr="00BF582D" w:rsidRDefault="008F0E2D" w:rsidP="008F0E2D">
      <w:pPr>
        <w:jc w:val="center"/>
        <w:rPr>
          <w:b/>
          <w:sz w:val="28"/>
          <w:szCs w:val="28"/>
        </w:rPr>
      </w:pPr>
      <w:r w:rsidRPr="00BF582D">
        <w:rPr>
          <w:b/>
          <w:sz w:val="28"/>
          <w:szCs w:val="28"/>
        </w:rPr>
        <w:t xml:space="preserve">Международная </w:t>
      </w:r>
      <w:r w:rsidR="00255878" w:rsidRPr="00BF582D">
        <w:rPr>
          <w:b/>
          <w:sz w:val="28"/>
          <w:szCs w:val="28"/>
        </w:rPr>
        <w:t>научно-педагогическая</w:t>
      </w:r>
      <w:r w:rsidRPr="00BF582D">
        <w:rPr>
          <w:b/>
          <w:sz w:val="28"/>
          <w:szCs w:val="28"/>
        </w:rPr>
        <w:t xml:space="preserve"> организация филологов</w:t>
      </w:r>
    </w:p>
    <w:p w:rsidR="008F0E2D" w:rsidRPr="00BF582D" w:rsidRDefault="008F0E2D" w:rsidP="008F0E2D">
      <w:pPr>
        <w:jc w:val="center"/>
        <w:rPr>
          <w:b/>
          <w:sz w:val="28"/>
          <w:szCs w:val="28"/>
        </w:rPr>
      </w:pPr>
      <w:r w:rsidRPr="00BF582D">
        <w:rPr>
          <w:b/>
          <w:sz w:val="28"/>
          <w:szCs w:val="28"/>
        </w:rPr>
        <w:t xml:space="preserve"> «Запад-Восток»</w:t>
      </w:r>
    </w:p>
    <w:p w:rsidR="008F0E2D" w:rsidRDefault="001C25EF" w:rsidP="008F0E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Грузия, Тбилиси,  </w:t>
      </w:r>
      <w:r w:rsidR="008F0E2D" w:rsidRPr="001451A1">
        <w:rPr>
          <w:b/>
          <w:sz w:val="28"/>
          <w:szCs w:val="28"/>
        </w:rPr>
        <w:t>Цхум-а</w:t>
      </w:r>
      <w:r>
        <w:rPr>
          <w:b/>
          <w:sz w:val="28"/>
          <w:szCs w:val="28"/>
        </w:rPr>
        <w:t xml:space="preserve">бхазетис академия наук </w:t>
      </w:r>
    </w:p>
    <w:p w:rsidR="00565B38" w:rsidRDefault="00565B38" w:rsidP="00565B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Россия, </w:t>
      </w:r>
      <w:r w:rsidR="00B249C7">
        <w:rPr>
          <w:b/>
          <w:sz w:val="28"/>
          <w:szCs w:val="28"/>
        </w:rPr>
        <w:t xml:space="preserve">Москва, </w:t>
      </w:r>
      <w:r>
        <w:rPr>
          <w:b/>
          <w:sz w:val="28"/>
          <w:szCs w:val="28"/>
        </w:rPr>
        <w:t>Российский университет дружбы народов (филологический факультет)</w:t>
      </w:r>
    </w:p>
    <w:p w:rsidR="00EA1CC8" w:rsidRDefault="001C25EF" w:rsidP="00565B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Чехия, Брно, </w:t>
      </w:r>
      <w:r w:rsidR="00EA1CC8">
        <w:rPr>
          <w:b/>
          <w:sz w:val="28"/>
          <w:szCs w:val="28"/>
        </w:rPr>
        <w:t>Университет им. Масарика</w:t>
      </w:r>
      <w:r>
        <w:rPr>
          <w:b/>
          <w:sz w:val="28"/>
          <w:szCs w:val="28"/>
        </w:rPr>
        <w:t xml:space="preserve"> </w:t>
      </w:r>
      <w:r w:rsidR="00FB3469" w:rsidRPr="00FB3469">
        <w:rPr>
          <w:b/>
          <w:sz w:val="28"/>
          <w:szCs w:val="28"/>
        </w:rPr>
        <w:t>(</w:t>
      </w:r>
      <w:r w:rsidR="00FB3469">
        <w:rPr>
          <w:b/>
          <w:sz w:val="28"/>
          <w:szCs w:val="28"/>
        </w:rPr>
        <w:t>педагогический факультет)</w:t>
      </w:r>
    </w:p>
    <w:p w:rsidR="00565B38" w:rsidRDefault="00B249C7" w:rsidP="00565B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Россия, </w:t>
      </w:r>
      <w:r w:rsidR="00565B38">
        <w:rPr>
          <w:b/>
          <w:sz w:val="28"/>
          <w:szCs w:val="28"/>
        </w:rPr>
        <w:t>Москва, Московский городской педагогический университет (</w:t>
      </w:r>
      <w:r>
        <w:rPr>
          <w:b/>
          <w:sz w:val="28"/>
          <w:szCs w:val="28"/>
        </w:rPr>
        <w:t>И</w:t>
      </w:r>
      <w:r w:rsidR="00565B38">
        <w:rPr>
          <w:b/>
          <w:sz w:val="28"/>
          <w:szCs w:val="28"/>
        </w:rPr>
        <w:t>нститут иностранных языков)</w:t>
      </w:r>
    </w:p>
    <w:p w:rsidR="00FB3469" w:rsidRPr="00FB3469" w:rsidRDefault="004A57AA" w:rsidP="00565B3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4E76E4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е</w:t>
      </w:r>
      <w:r w:rsidR="004E76E4">
        <w:rPr>
          <w:b/>
          <w:sz w:val="28"/>
          <w:szCs w:val="28"/>
        </w:rPr>
        <w:t>шов, Словакия, П</w:t>
      </w:r>
      <w:r w:rsidR="00FB3469">
        <w:rPr>
          <w:b/>
          <w:sz w:val="28"/>
          <w:szCs w:val="28"/>
        </w:rPr>
        <w:t>р</w:t>
      </w:r>
      <w:r w:rsidR="004E76E4">
        <w:rPr>
          <w:b/>
          <w:sz w:val="28"/>
          <w:szCs w:val="28"/>
        </w:rPr>
        <w:t>е</w:t>
      </w:r>
      <w:r w:rsidR="00FB3469">
        <w:rPr>
          <w:b/>
          <w:sz w:val="28"/>
          <w:szCs w:val="28"/>
        </w:rPr>
        <w:t>шовский университет (философский факультет)</w:t>
      </w:r>
    </w:p>
    <w:p w:rsidR="008F0E2D" w:rsidRPr="001451A1" w:rsidRDefault="008F0E2D" w:rsidP="008F0E2D">
      <w:pPr>
        <w:jc w:val="center"/>
        <w:rPr>
          <w:b/>
          <w:sz w:val="28"/>
          <w:szCs w:val="28"/>
        </w:rPr>
      </w:pPr>
    </w:p>
    <w:p w:rsidR="008F0E2D" w:rsidRPr="00D20F55" w:rsidRDefault="00B249C7" w:rsidP="008F0E2D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</w:t>
      </w:r>
      <w:r w:rsidR="008F0E2D" w:rsidRPr="00D20F55">
        <w:rPr>
          <w:b/>
          <w:sz w:val="44"/>
          <w:szCs w:val="44"/>
        </w:rPr>
        <w:t>еждународный научно-педагогический форум филологов</w:t>
      </w:r>
    </w:p>
    <w:p w:rsidR="00EE3FB4" w:rsidRDefault="00EE3FB4" w:rsidP="008F0E2D">
      <w:pPr>
        <w:jc w:val="center"/>
        <w:rPr>
          <w:b/>
          <w:i/>
          <w:color w:val="2E74B5" w:themeColor="accent1" w:themeShade="BF"/>
          <w:sz w:val="44"/>
          <w:szCs w:val="44"/>
        </w:rPr>
      </w:pPr>
    </w:p>
    <w:p w:rsidR="008F0E2D" w:rsidRPr="00D20F55" w:rsidRDefault="008F0E2D" w:rsidP="008F0E2D">
      <w:pPr>
        <w:jc w:val="center"/>
        <w:rPr>
          <w:i/>
          <w:color w:val="2E74B5" w:themeColor="accent1" w:themeShade="BF"/>
          <w:sz w:val="44"/>
          <w:szCs w:val="44"/>
        </w:rPr>
      </w:pPr>
      <w:r w:rsidRPr="00D20F55">
        <w:rPr>
          <w:b/>
          <w:i/>
          <w:color w:val="2E74B5" w:themeColor="accent1" w:themeShade="BF"/>
          <w:sz w:val="44"/>
          <w:szCs w:val="44"/>
        </w:rPr>
        <w:t>«</w:t>
      </w:r>
      <w:r w:rsidR="009C1CDD">
        <w:rPr>
          <w:b/>
          <w:i/>
          <w:color w:val="2E74B5" w:themeColor="accent1" w:themeShade="BF"/>
          <w:sz w:val="44"/>
          <w:szCs w:val="44"/>
        </w:rPr>
        <w:t>Язык. Культура. Перевод: с</w:t>
      </w:r>
      <w:r w:rsidR="00FB3469">
        <w:rPr>
          <w:b/>
          <w:i/>
          <w:color w:val="2E74B5" w:themeColor="accent1" w:themeShade="BF"/>
          <w:sz w:val="44"/>
          <w:szCs w:val="44"/>
        </w:rPr>
        <w:t>равнительно-сопоставительные исследования</w:t>
      </w:r>
      <w:r w:rsidRPr="00D20F55">
        <w:rPr>
          <w:b/>
          <w:i/>
          <w:color w:val="2E74B5" w:themeColor="accent1" w:themeShade="BF"/>
          <w:sz w:val="44"/>
          <w:szCs w:val="44"/>
        </w:rPr>
        <w:t>»</w:t>
      </w:r>
    </w:p>
    <w:p w:rsidR="008F0E2D" w:rsidRPr="00D20F55" w:rsidRDefault="008F0E2D" w:rsidP="008F0E2D">
      <w:pPr>
        <w:jc w:val="center"/>
        <w:rPr>
          <w:color w:val="2E74B5" w:themeColor="accent1" w:themeShade="BF"/>
          <w:sz w:val="44"/>
          <w:szCs w:val="44"/>
        </w:rPr>
      </w:pPr>
    </w:p>
    <w:p w:rsidR="008F0E2D" w:rsidRDefault="008F0E2D" w:rsidP="008F0E2D">
      <w:pPr>
        <w:jc w:val="center"/>
      </w:pPr>
      <w:bookmarkStart w:id="0" w:name="_GoBack"/>
      <w:bookmarkEnd w:id="0"/>
    </w:p>
    <w:p w:rsidR="00EE3FB4" w:rsidRDefault="00EE3FB4" w:rsidP="008F0E2D">
      <w:pPr>
        <w:jc w:val="center"/>
        <w:rPr>
          <w:sz w:val="28"/>
          <w:szCs w:val="28"/>
        </w:rPr>
      </w:pPr>
    </w:p>
    <w:p w:rsidR="00EE3FB4" w:rsidRDefault="00EE3FB4" w:rsidP="008F0E2D">
      <w:pPr>
        <w:jc w:val="center"/>
        <w:rPr>
          <w:sz w:val="28"/>
          <w:szCs w:val="28"/>
        </w:rPr>
      </w:pPr>
    </w:p>
    <w:p w:rsidR="008F0E2D" w:rsidRPr="00B249C7" w:rsidRDefault="008F0E2D" w:rsidP="008F0E2D">
      <w:pPr>
        <w:jc w:val="center"/>
        <w:rPr>
          <w:sz w:val="28"/>
          <w:szCs w:val="28"/>
        </w:rPr>
      </w:pPr>
      <w:r w:rsidRPr="00B249C7">
        <w:rPr>
          <w:sz w:val="28"/>
          <w:szCs w:val="28"/>
        </w:rPr>
        <w:t>Уважаемые коллеги!</w:t>
      </w:r>
    </w:p>
    <w:p w:rsidR="00144A53" w:rsidRDefault="00144A53" w:rsidP="00144A53">
      <w:pPr>
        <w:rPr>
          <w:sz w:val="28"/>
          <w:szCs w:val="28"/>
        </w:rPr>
      </w:pPr>
    </w:p>
    <w:p w:rsidR="00144A53" w:rsidRPr="00BF582D" w:rsidRDefault="00144A53" w:rsidP="00144A53">
      <w:pPr>
        <w:jc w:val="center"/>
        <w:rPr>
          <w:b/>
          <w:sz w:val="28"/>
          <w:szCs w:val="28"/>
        </w:rPr>
      </w:pPr>
      <w:r w:rsidRPr="00BF582D">
        <w:rPr>
          <w:b/>
          <w:sz w:val="28"/>
          <w:szCs w:val="28"/>
        </w:rPr>
        <w:t>Международная научно-педагогическая организация филологов</w:t>
      </w:r>
    </w:p>
    <w:p w:rsidR="008F0E2D" w:rsidRPr="00144A53" w:rsidRDefault="00144A53" w:rsidP="008F0E2D">
      <w:pPr>
        <w:jc w:val="both"/>
        <w:rPr>
          <w:b/>
          <w:sz w:val="28"/>
          <w:szCs w:val="28"/>
        </w:rPr>
      </w:pPr>
      <w:r w:rsidRPr="00BF582D">
        <w:rPr>
          <w:b/>
          <w:sz w:val="28"/>
          <w:szCs w:val="28"/>
        </w:rPr>
        <w:t xml:space="preserve"> «Запад-Восток»</w:t>
      </w:r>
      <w:r>
        <w:rPr>
          <w:b/>
          <w:sz w:val="28"/>
          <w:szCs w:val="28"/>
        </w:rPr>
        <w:t xml:space="preserve"> и </w:t>
      </w:r>
      <w:r w:rsidRPr="001451A1">
        <w:rPr>
          <w:b/>
          <w:sz w:val="28"/>
          <w:szCs w:val="28"/>
        </w:rPr>
        <w:t>Цхум-а</w:t>
      </w:r>
      <w:r>
        <w:rPr>
          <w:b/>
          <w:sz w:val="28"/>
          <w:szCs w:val="28"/>
        </w:rPr>
        <w:t xml:space="preserve">бхазетис академия наук </w:t>
      </w:r>
      <w:r>
        <w:rPr>
          <w:sz w:val="28"/>
          <w:szCs w:val="28"/>
        </w:rPr>
        <w:t>приглашает</w:t>
      </w:r>
      <w:r w:rsidR="008F0E2D" w:rsidRPr="00B249C7">
        <w:rPr>
          <w:sz w:val="28"/>
          <w:szCs w:val="28"/>
        </w:rPr>
        <w:t xml:space="preserve"> вас принять участие в </w:t>
      </w:r>
      <w:r w:rsidR="008F0E2D" w:rsidRPr="00B249C7">
        <w:rPr>
          <w:b/>
          <w:sz w:val="28"/>
          <w:szCs w:val="28"/>
        </w:rPr>
        <w:t>международном научно-педагогическом форуме филологов «</w:t>
      </w:r>
      <w:r w:rsidR="009C1CDD" w:rsidRPr="00B249C7">
        <w:rPr>
          <w:b/>
          <w:sz w:val="28"/>
          <w:szCs w:val="28"/>
        </w:rPr>
        <w:t>Язык. Культура. Перевод:</w:t>
      </w:r>
      <w:r w:rsidR="00072DA0" w:rsidRPr="00B249C7">
        <w:rPr>
          <w:b/>
          <w:sz w:val="28"/>
          <w:szCs w:val="28"/>
        </w:rPr>
        <w:t xml:space="preserve"> </w:t>
      </w:r>
      <w:r w:rsidR="009C1CDD" w:rsidRPr="00B249C7">
        <w:rPr>
          <w:b/>
          <w:sz w:val="28"/>
          <w:szCs w:val="28"/>
        </w:rPr>
        <w:t>с</w:t>
      </w:r>
      <w:r w:rsidR="00FB3469" w:rsidRPr="00B249C7">
        <w:rPr>
          <w:b/>
          <w:sz w:val="28"/>
          <w:szCs w:val="28"/>
        </w:rPr>
        <w:t>равнительно-сопоставительные исследования</w:t>
      </w:r>
      <w:r w:rsidR="008F0E2D" w:rsidRPr="00B249C7">
        <w:rPr>
          <w:sz w:val="28"/>
          <w:szCs w:val="28"/>
        </w:rPr>
        <w:t>»</w:t>
      </w:r>
      <w:r w:rsidR="00B249C7" w:rsidRPr="00B249C7">
        <w:rPr>
          <w:sz w:val="28"/>
          <w:szCs w:val="28"/>
        </w:rPr>
        <w:t xml:space="preserve">, который будет проводиться </w:t>
      </w:r>
      <w:r w:rsidR="007C2192">
        <w:rPr>
          <w:b/>
          <w:sz w:val="28"/>
          <w:szCs w:val="28"/>
        </w:rPr>
        <w:t>9-</w:t>
      </w:r>
      <w:r w:rsidR="00B249C7" w:rsidRPr="007C2192">
        <w:rPr>
          <w:b/>
          <w:sz w:val="28"/>
          <w:szCs w:val="28"/>
        </w:rPr>
        <w:t>10</w:t>
      </w:r>
      <w:r w:rsidR="007C2192">
        <w:rPr>
          <w:b/>
          <w:sz w:val="28"/>
          <w:szCs w:val="28"/>
        </w:rPr>
        <w:t xml:space="preserve"> </w:t>
      </w:r>
      <w:r w:rsidR="00B249C7" w:rsidRPr="007C2192">
        <w:rPr>
          <w:b/>
          <w:sz w:val="28"/>
          <w:szCs w:val="28"/>
        </w:rPr>
        <w:t>октября</w:t>
      </w:r>
      <w:r w:rsidR="00B249C7" w:rsidRPr="00B249C7">
        <w:rPr>
          <w:b/>
          <w:sz w:val="28"/>
          <w:szCs w:val="28"/>
        </w:rPr>
        <w:t xml:space="preserve"> 2019 года </w:t>
      </w:r>
      <w:r w:rsidR="00B249C7" w:rsidRPr="00B249C7">
        <w:rPr>
          <w:sz w:val="28"/>
          <w:szCs w:val="28"/>
        </w:rPr>
        <w:t xml:space="preserve">в </w:t>
      </w:r>
      <w:r w:rsidR="00060D6E">
        <w:rPr>
          <w:sz w:val="28"/>
          <w:szCs w:val="28"/>
        </w:rPr>
        <w:t xml:space="preserve">Национальной Парламентской библиотеке Грузии </w:t>
      </w:r>
      <w:r w:rsidR="00B249C7" w:rsidRPr="00B249C7">
        <w:rPr>
          <w:sz w:val="28"/>
          <w:szCs w:val="28"/>
        </w:rPr>
        <w:t>(г. Тбилиси)</w:t>
      </w:r>
    </w:p>
    <w:p w:rsidR="00B249C7" w:rsidRPr="00B249C7" w:rsidRDefault="00B249C7" w:rsidP="008F0E2D">
      <w:pPr>
        <w:rPr>
          <w:b/>
          <w:sz w:val="28"/>
          <w:szCs w:val="28"/>
        </w:rPr>
      </w:pPr>
    </w:p>
    <w:p w:rsidR="008F0E2D" w:rsidRPr="00B249C7" w:rsidRDefault="00072DA0" w:rsidP="008F0E2D">
      <w:pPr>
        <w:rPr>
          <w:sz w:val="28"/>
          <w:szCs w:val="28"/>
        </w:rPr>
      </w:pPr>
      <w:r w:rsidRPr="00B249C7">
        <w:rPr>
          <w:b/>
          <w:sz w:val="28"/>
          <w:szCs w:val="28"/>
        </w:rPr>
        <w:t>Ц</w:t>
      </w:r>
      <w:r w:rsidR="008F0E2D" w:rsidRPr="00B249C7">
        <w:rPr>
          <w:b/>
          <w:sz w:val="28"/>
          <w:szCs w:val="28"/>
        </w:rPr>
        <w:t>ели</w:t>
      </w:r>
      <w:r w:rsidR="005448A9" w:rsidRPr="00B249C7">
        <w:rPr>
          <w:sz w:val="28"/>
          <w:szCs w:val="28"/>
        </w:rPr>
        <w:t xml:space="preserve"> форума</w:t>
      </w:r>
      <w:r w:rsidRPr="00B249C7">
        <w:rPr>
          <w:sz w:val="28"/>
          <w:szCs w:val="28"/>
        </w:rPr>
        <w:t>:</w:t>
      </w:r>
      <w:r w:rsidR="008F0E2D" w:rsidRPr="00B249C7">
        <w:rPr>
          <w:sz w:val="28"/>
          <w:szCs w:val="28"/>
        </w:rPr>
        <w:t xml:space="preserve"> объедение преподавателей и ученых-филологов Грузии и всего мира, обмен опытом, научно-методическими разработками и </w:t>
      </w:r>
      <w:r w:rsidR="004E76E4" w:rsidRPr="00B249C7">
        <w:rPr>
          <w:sz w:val="28"/>
          <w:szCs w:val="28"/>
        </w:rPr>
        <w:t>интеграция</w:t>
      </w:r>
      <w:r w:rsidR="008F0E2D" w:rsidRPr="00B249C7">
        <w:rPr>
          <w:sz w:val="28"/>
          <w:szCs w:val="28"/>
        </w:rPr>
        <w:t xml:space="preserve"> научного-педагогического потенциала филологов.</w:t>
      </w:r>
    </w:p>
    <w:p w:rsidR="001C25EF" w:rsidRDefault="001C25EF" w:rsidP="008F0E2D">
      <w:pPr>
        <w:rPr>
          <w:b/>
          <w:sz w:val="28"/>
          <w:szCs w:val="28"/>
        </w:rPr>
      </w:pPr>
    </w:p>
    <w:p w:rsidR="00B249C7" w:rsidRDefault="00B249C7" w:rsidP="008F0E2D">
      <w:pPr>
        <w:rPr>
          <w:b/>
          <w:sz w:val="28"/>
          <w:szCs w:val="28"/>
        </w:rPr>
      </w:pPr>
    </w:p>
    <w:p w:rsidR="00B249C7" w:rsidRPr="00B249C7" w:rsidRDefault="00B249C7" w:rsidP="008F0E2D">
      <w:pPr>
        <w:rPr>
          <w:b/>
          <w:sz w:val="28"/>
          <w:szCs w:val="28"/>
        </w:rPr>
      </w:pPr>
    </w:p>
    <w:p w:rsidR="007F6B5C" w:rsidRDefault="001C25EF" w:rsidP="008F0E2D">
      <w:pPr>
        <w:rPr>
          <w:b/>
        </w:rPr>
      </w:pPr>
      <w:r w:rsidRPr="001C25EF">
        <w:rPr>
          <w:b/>
        </w:rPr>
        <w:t>Пленарные докладчики:</w:t>
      </w:r>
    </w:p>
    <w:p w:rsidR="00072DA0" w:rsidRPr="001C25EF" w:rsidRDefault="00072DA0" w:rsidP="008F0E2D">
      <w:pPr>
        <w:rPr>
          <w:b/>
        </w:rPr>
      </w:pPr>
    </w:p>
    <w:p w:rsidR="001C25EF" w:rsidRDefault="00072DA0" w:rsidP="008F0E2D">
      <w:r>
        <w:t>Проф. Отар Жордания (Цхум-абхазетис академия наук)</w:t>
      </w:r>
    </w:p>
    <w:p w:rsidR="001C25EF" w:rsidRDefault="001C25EF" w:rsidP="008F0E2D">
      <w:r>
        <w:t>Проф. Валерий Михайлович Мокиенко</w:t>
      </w:r>
      <w:r w:rsidR="00072DA0">
        <w:t xml:space="preserve"> (Санкт-Петербургский государственный университет)</w:t>
      </w:r>
    </w:p>
    <w:p w:rsidR="001C25EF" w:rsidRDefault="001C25EF" w:rsidP="008F0E2D">
      <w:r>
        <w:t xml:space="preserve">Проф. </w:t>
      </w:r>
      <w:r w:rsidR="00072DA0">
        <w:t>Симона Корычанкова (Университет им. Масарика)</w:t>
      </w:r>
    </w:p>
    <w:p w:rsidR="001C25EF" w:rsidRDefault="001C25EF" w:rsidP="008F0E2D">
      <w:r>
        <w:t>Проф.</w:t>
      </w:r>
      <w:r w:rsidR="004E76E4">
        <w:rPr>
          <w:sz w:val="22"/>
        </w:rPr>
        <w:t xml:space="preserve"> Анна Петрикова (П</w:t>
      </w:r>
      <w:r w:rsidR="00072DA0">
        <w:rPr>
          <w:sz w:val="22"/>
        </w:rPr>
        <w:t>р</w:t>
      </w:r>
      <w:r w:rsidR="004E76E4">
        <w:rPr>
          <w:sz w:val="22"/>
        </w:rPr>
        <w:t>е</w:t>
      </w:r>
      <w:r w:rsidR="00072DA0">
        <w:rPr>
          <w:sz w:val="22"/>
        </w:rPr>
        <w:t>шовский университет)</w:t>
      </w:r>
    </w:p>
    <w:p w:rsidR="005448A9" w:rsidRPr="00905657" w:rsidRDefault="005448A9" w:rsidP="005448A9">
      <w:r>
        <w:t>Проф. Елена Генриховна Тарева (</w:t>
      </w:r>
      <w:r w:rsidR="00905657" w:rsidRPr="00905657">
        <w:t>Московский городской педагогический университет</w:t>
      </w:r>
      <w:r w:rsidRPr="00905657">
        <w:t>)</w:t>
      </w:r>
    </w:p>
    <w:p w:rsidR="00523B79" w:rsidRDefault="00523B79" w:rsidP="008F0E2D"/>
    <w:p w:rsidR="00DC0042" w:rsidRDefault="00DC0042" w:rsidP="008F0E2D"/>
    <w:p w:rsidR="00DC0042" w:rsidRDefault="00DC0042" w:rsidP="008F0E2D"/>
    <w:p w:rsidR="00DC0042" w:rsidRPr="00DC0042" w:rsidRDefault="00DC0042" w:rsidP="008F0E2D">
      <w:pPr>
        <w:rPr>
          <w:b/>
        </w:rPr>
      </w:pPr>
      <w:r w:rsidRPr="00DC0042">
        <w:rPr>
          <w:b/>
        </w:rPr>
        <w:t>Организационный комитет:</w:t>
      </w:r>
    </w:p>
    <w:p w:rsidR="00B249C7" w:rsidRDefault="00B249C7" w:rsidP="00B249C7"/>
    <w:p w:rsidR="00B249C7" w:rsidRDefault="00B249C7" w:rsidP="00B249C7">
      <w:r>
        <w:t>Проф. Отар Жордания (Цхум-абхазетис академия наук)</w:t>
      </w:r>
      <w:r w:rsidRPr="00B249C7">
        <w:rPr>
          <w:b/>
        </w:rPr>
        <w:t xml:space="preserve"> </w:t>
      </w:r>
      <w:r>
        <w:t xml:space="preserve">– </w:t>
      </w:r>
      <w:r w:rsidRPr="00B249C7">
        <w:t>сопредседатель</w:t>
      </w:r>
      <w:r w:rsidRPr="00DC0042">
        <w:rPr>
          <w:b/>
        </w:rPr>
        <w:t xml:space="preserve"> </w:t>
      </w:r>
    </w:p>
    <w:p w:rsidR="00B249C7" w:rsidRDefault="00B249C7" w:rsidP="00B249C7">
      <w:r>
        <w:t>Проф. Валерий Михайлович Мокиенко (Санкт-Петербургский государственный университет)</w:t>
      </w:r>
      <w:r w:rsidRPr="00B249C7">
        <w:t xml:space="preserve"> – сопредседатель</w:t>
      </w:r>
    </w:p>
    <w:p w:rsidR="00DC0042" w:rsidRPr="00905657" w:rsidRDefault="00DC0042" w:rsidP="008F0E2D"/>
    <w:p w:rsidR="00D12AED" w:rsidRDefault="00D12AED" w:rsidP="00D12AED">
      <w:pPr>
        <w:jc w:val="both"/>
      </w:pPr>
      <w:r>
        <w:t>Проф. Зоя Константиновна Адамия (</w:t>
      </w:r>
      <w:r w:rsidRPr="00D12AED">
        <w:t>Международная научно-педагогическая организация филологов</w:t>
      </w:r>
      <w:r>
        <w:t xml:space="preserve"> </w:t>
      </w:r>
      <w:r w:rsidRPr="00D12AED">
        <w:t>«Запад-Восток»</w:t>
      </w:r>
      <w:r>
        <w:t xml:space="preserve"> и </w:t>
      </w:r>
      <w:r w:rsidRPr="00D12AED">
        <w:t xml:space="preserve"> Цхум-абхазскакя академия наук)</w:t>
      </w:r>
      <w:r w:rsidR="00B249C7">
        <w:t xml:space="preserve"> – зам. председателя </w:t>
      </w:r>
    </w:p>
    <w:p w:rsidR="00DC0042" w:rsidRDefault="00DC0042" w:rsidP="00DC0042"/>
    <w:p w:rsidR="00B249C7" w:rsidRPr="00B249C7" w:rsidRDefault="00DC0042" w:rsidP="00B249C7">
      <w:r>
        <w:t>Проф.  Ольга Валентиновна Ломакина (</w:t>
      </w:r>
      <w:r w:rsidR="00B249C7">
        <w:t>Российский у</w:t>
      </w:r>
      <w:r>
        <w:t>ниверситет дружбы народов)</w:t>
      </w:r>
      <w:r w:rsidR="00B249C7" w:rsidRPr="00B249C7">
        <w:t xml:space="preserve"> – зам. председателя </w:t>
      </w:r>
    </w:p>
    <w:p w:rsidR="00DC0042" w:rsidRDefault="00DC0042" w:rsidP="00DC0042"/>
    <w:p w:rsidR="00D12AED" w:rsidRDefault="00D12AED" w:rsidP="008F0E2D">
      <w:r>
        <w:t>Проф. Нино Тенгизовна Саная (</w:t>
      </w:r>
      <w:r w:rsidRPr="00D12AED">
        <w:t>Международная научно-педагогическая организация филологов</w:t>
      </w:r>
      <w:r>
        <w:t xml:space="preserve"> </w:t>
      </w:r>
      <w:r w:rsidRPr="00D12AED">
        <w:t>«Запад-Восток»</w:t>
      </w:r>
      <w:r>
        <w:t xml:space="preserve"> и </w:t>
      </w:r>
      <w:r w:rsidRPr="00D12AED">
        <w:t xml:space="preserve"> Цхум-абхазскакя академия наук</w:t>
      </w:r>
      <w:r>
        <w:t>)</w:t>
      </w:r>
      <w:r w:rsidR="00B249C7">
        <w:t xml:space="preserve"> – член оргкомитета</w:t>
      </w:r>
    </w:p>
    <w:p w:rsidR="00DC0042" w:rsidRDefault="00DC0042" w:rsidP="00DC0042"/>
    <w:p w:rsidR="00DC0042" w:rsidRPr="00905657" w:rsidRDefault="00DC0042" w:rsidP="00DC0042">
      <w:r>
        <w:lastRenderedPageBreak/>
        <w:t>Проф. Елена Генриховна Тарева (</w:t>
      </w:r>
      <w:r w:rsidRPr="00905657">
        <w:t>Московский городской педагогический университет)</w:t>
      </w:r>
      <w:r w:rsidR="00B249C7">
        <w:t xml:space="preserve"> </w:t>
      </w:r>
      <w:r w:rsidR="00B249C7" w:rsidRPr="00B249C7">
        <w:t>– член оргкомитета</w:t>
      </w:r>
    </w:p>
    <w:p w:rsidR="00DC0042" w:rsidRDefault="00DC0042" w:rsidP="00DC0042"/>
    <w:p w:rsidR="00DC0042" w:rsidRDefault="00DC0042" w:rsidP="00DC0042">
      <w:r>
        <w:t>Проф. Симона Корычанкова (Университет им. Масарика)</w:t>
      </w:r>
      <w:r w:rsidR="00B249C7" w:rsidRPr="00B249C7">
        <w:t xml:space="preserve"> – член оргкомитета</w:t>
      </w:r>
    </w:p>
    <w:p w:rsidR="00DC0042" w:rsidRDefault="00DC0042" w:rsidP="00DC0042"/>
    <w:p w:rsidR="00DC0042" w:rsidRPr="00B249C7" w:rsidRDefault="00DC0042" w:rsidP="00DC0042">
      <w:r w:rsidRPr="00B249C7">
        <w:t>Проф. Анна Петрикова (Прешовский университет)</w:t>
      </w:r>
      <w:r w:rsidR="00B249C7" w:rsidRPr="00B249C7">
        <w:t xml:space="preserve"> – член оргкомитета</w:t>
      </w:r>
    </w:p>
    <w:p w:rsidR="00DC0042" w:rsidRDefault="00DC0042" w:rsidP="00DC0042"/>
    <w:p w:rsidR="00D12AED" w:rsidRDefault="00D12AED" w:rsidP="008F0E2D"/>
    <w:p w:rsidR="008F0E2D" w:rsidRPr="001451A1" w:rsidRDefault="008F0E2D" w:rsidP="008F0E2D">
      <w:pPr>
        <w:jc w:val="both"/>
        <w:rPr>
          <w:b/>
        </w:rPr>
      </w:pPr>
      <w:r>
        <w:rPr>
          <w:b/>
        </w:rPr>
        <w:t xml:space="preserve">Направления </w:t>
      </w:r>
      <w:r w:rsidR="00B249C7">
        <w:rPr>
          <w:b/>
        </w:rPr>
        <w:t xml:space="preserve">работы </w:t>
      </w:r>
      <w:r w:rsidRPr="001451A1">
        <w:rPr>
          <w:b/>
        </w:rPr>
        <w:t>форум</w:t>
      </w:r>
      <w:r>
        <w:rPr>
          <w:b/>
        </w:rPr>
        <w:t>а:</w:t>
      </w:r>
    </w:p>
    <w:p w:rsidR="008F0E2D" w:rsidRPr="008C742B" w:rsidRDefault="008F0E2D" w:rsidP="008F0E2D">
      <w:pPr>
        <w:ind w:firstLine="540"/>
        <w:jc w:val="both"/>
        <w:rPr>
          <w:b/>
        </w:rPr>
      </w:pPr>
    </w:p>
    <w:p w:rsidR="008F0E2D" w:rsidRPr="00F450F9" w:rsidRDefault="008F0E2D" w:rsidP="008F0E2D">
      <w:pPr>
        <w:numPr>
          <w:ilvl w:val="0"/>
          <w:numId w:val="2"/>
        </w:numPr>
        <w:tabs>
          <w:tab w:val="num" w:pos="900"/>
        </w:tabs>
        <w:suppressAutoHyphens/>
      </w:pPr>
      <w:r>
        <w:t>Вопросы медиадискурса</w:t>
      </w:r>
      <w:r w:rsidR="009C1CDD">
        <w:t xml:space="preserve"> как поликодового явления</w:t>
      </w:r>
    </w:p>
    <w:p w:rsidR="008F0E2D" w:rsidRDefault="008F0E2D" w:rsidP="008F0E2D">
      <w:pPr>
        <w:numPr>
          <w:ilvl w:val="0"/>
          <w:numId w:val="2"/>
        </w:numPr>
        <w:tabs>
          <w:tab w:val="num" w:pos="900"/>
        </w:tabs>
        <w:suppressAutoHyphens/>
      </w:pPr>
      <w:r>
        <w:t>Преподавание иностранных и родных языков</w:t>
      </w:r>
      <w:r w:rsidR="00072DA0">
        <w:t>: проблемы и решения</w:t>
      </w:r>
      <w:r w:rsidRPr="00F450F9">
        <w:t xml:space="preserve"> </w:t>
      </w:r>
    </w:p>
    <w:p w:rsidR="008F0E2D" w:rsidRDefault="008F0E2D" w:rsidP="008F0E2D">
      <w:pPr>
        <w:numPr>
          <w:ilvl w:val="0"/>
          <w:numId w:val="2"/>
        </w:numPr>
        <w:tabs>
          <w:tab w:val="num" w:pos="900"/>
        </w:tabs>
        <w:suppressAutoHyphens/>
      </w:pPr>
      <w:r>
        <w:t>Фразеология</w:t>
      </w:r>
      <w:r w:rsidR="00072DA0">
        <w:t xml:space="preserve"> в дискурсе: сравнительно-сопоставительные исследования</w:t>
      </w:r>
    </w:p>
    <w:p w:rsidR="008F0E2D" w:rsidRPr="00F450F9" w:rsidRDefault="008F0E2D" w:rsidP="008F0E2D">
      <w:pPr>
        <w:tabs>
          <w:tab w:val="num" w:pos="900"/>
        </w:tabs>
        <w:suppressAutoHyphens/>
        <w:jc w:val="both"/>
      </w:pPr>
    </w:p>
    <w:p w:rsidR="008F0E2D" w:rsidRDefault="008F0E2D" w:rsidP="008F0E2D">
      <w:pPr>
        <w:ind w:firstLine="540"/>
        <w:jc w:val="both"/>
      </w:pPr>
      <w:r>
        <w:t>Рабочие языки конференции –</w:t>
      </w:r>
      <w:r w:rsidR="00072DA0">
        <w:t xml:space="preserve"> английский, грузинский, русский.</w:t>
      </w:r>
    </w:p>
    <w:p w:rsidR="008F0E2D" w:rsidRDefault="008F0E2D" w:rsidP="008F0E2D">
      <w:pPr>
        <w:pStyle w:val="a3"/>
        <w:ind w:firstLine="54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Для участия </w:t>
      </w:r>
      <w:r w:rsidRPr="00D96E27">
        <w:rPr>
          <w:sz w:val="24"/>
          <w:szCs w:val="24"/>
          <w:lang w:val="ru-RU"/>
        </w:rPr>
        <w:t xml:space="preserve">в </w:t>
      </w:r>
      <w:r w:rsidRPr="008C48F7">
        <w:rPr>
          <w:sz w:val="24"/>
          <w:szCs w:val="24"/>
          <w:lang w:val="en-US"/>
        </w:rPr>
        <w:t>I</w:t>
      </w:r>
      <w:r w:rsidRPr="008C48F7">
        <w:rPr>
          <w:sz w:val="24"/>
          <w:szCs w:val="24"/>
        </w:rPr>
        <w:t xml:space="preserve"> форум</w:t>
      </w:r>
      <w:r>
        <w:rPr>
          <w:sz w:val="24"/>
          <w:szCs w:val="24"/>
        </w:rPr>
        <w:t>е</w:t>
      </w:r>
      <w:r w:rsidRPr="008C48F7">
        <w:rPr>
          <w:sz w:val="24"/>
          <w:szCs w:val="24"/>
        </w:rPr>
        <w:t xml:space="preserve"> филологов </w:t>
      </w:r>
      <w:r w:rsidRPr="00B100D3">
        <w:rPr>
          <w:b/>
          <w:sz w:val="24"/>
          <w:szCs w:val="24"/>
          <w:lang w:val="ru-RU"/>
        </w:rPr>
        <w:t xml:space="preserve">до </w:t>
      </w:r>
      <w:r>
        <w:rPr>
          <w:b/>
          <w:sz w:val="24"/>
          <w:szCs w:val="24"/>
          <w:lang w:val="ru-RU"/>
        </w:rPr>
        <w:t>1</w:t>
      </w:r>
      <w:r w:rsidRPr="007100F6">
        <w:rPr>
          <w:b/>
          <w:sz w:val="24"/>
          <w:szCs w:val="24"/>
          <w:lang w:val="ru-RU"/>
        </w:rPr>
        <w:t xml:space="preserve"> марта</w:t>
      </w:r>
      <w:r w:rsidRPr="007100F6">
        <w:rPr>
          <w:sz w:val="24"/>
          <w:szCs w:val="24"/>
          <w:lang w:val="ru-RU"/>
        </w:rPr>
        <w:t xml:space="preserve"> п</w:t>
      </w:r>
      <w:r>
        <w:rPr>
          <w:sz w:val="24"/>
          <w:szCs w:val="24"/>
          <w:lang w:val="ru-RU"/>
        </w:rPr>
        <w:t xml:space="preserve">одать </w:t>
      </w:r>
      <w:r w:rsidRPr="00414698">
        <w:rPr>
          <w:b/>
          <w:sz w:val="24"/>
          <w:szCs w:val="24"/>
          <w:lang w:val="ru-RU"/>
        </w:rPr>
        <w:t>заявку</w:t>
      </w:r>
      <w:r>
        <w:rPr>
          <w:sz w:val="24"/>
          <w:szCs w:val="24"/>
          <w:lang w:val="ru-RU"/>
        </w:rPr>
        <w:t xml:space="preserve"> по форме, указанной в Приложении 1 (</w:t>
      </w:r>
      <w:r w:rsidRPr="002F6C9B">
        <w:rPr>
          <w:sz w:val="24"/>
          <w:szCs w:val="24"/>
        </w:rPr>
        <w:t>указать</w:t>
      </w:r>
      <w:r>
        <w:rPr>
          <w:sz w:val="24"/>
          <w:szCs w:val="24"/>
          <w:lang w:val="ru-RU"/>
        </w:rPr>
        <w:t xml:space="preserve"> латинскими буквами</w:t>
      </w:r>
      <w:r w:rsidR="007477F4">
        <w:rPr>
          <w:sz w:val="24"/>
          <w:szCs w:val="24"/>
        </w:rPr>
        <w:t xml:space="preserve"> ФИО</w:t>
      </w:r>
      <w:r>
        <w:rPr>
          <w:sz w:val="24"/>
          <w:szCs w:val="24"/>
        </w:rPr>
        <w:t>-заявка)</w:t>
      </w:r>
      <w:r>
        <w:rPr>
          <w:sz w:val="24"/>
          <w:szCs w:val="24"/>
          <w:lang w:val="ru-RU"/>
        </w:rPr>
        <w:t xml:space="preserve">, </w:t>
      </w:r>
      <w:r w:rsidRPr="00F53320">
        <w:rPr>
          <w:b/>
          <w:sz w:val="24"/>
          <w:szCs w:val="24"/>
          <w:lang w:val="ru-RU"/>
        </w:rPr>
        <w:t>на электронный адрес</w:t>
      </w:r>
      <w:r w:rsidRPr="00B100D3">
        <w:t xml:space="preserve"> </w:t>
      </w:r>
      <w:hyperlink r:id="rId13" w:history="1">
        <w:r w:rsidR="006174CF" w:rsidRPr="00163651">
          <w:rPr>
            <w:rStyle w:val="a5"/>
            <w:sz w:val="24"/>
            <w:szCs w:val="24"/>
            <w:lang w:val="en-US"/>
          </w:rPr>
          <w:t>confgeo</w:t>
        </w:r>
        <w:r w:rsidR="006174CF" w:rsidRPr="00163651">
          <w:rPr>
            <w:rStyle w:val="a5"/>
            <w:sz w:val="24"/>
            <w:szCs w:val="24"/>
            <w:lang w:val="ru-RU"/>
          </w:rPr>
          <w:t>19@</w:t>
        </w:r>
        <w:r w:rsidR="006174CF" w:rsidRPr="00163651">
          <w:rPr>
            <w:rStyle w:val="a5"/>
            <w:sz w:val="24"/>
            <w:szCs w:val="24"/>
            <w:lang w:val="en-US"/>
          </w:rPr>
          <w:t>gmail</w:t>
        </w:r>
        <w:r w:rsidR="006174CF" w:rsidRPr="00163651">
          <w:rPr>
            <w:rStyle w:val="a5"/>
            <w:sz w:val="24"/>
            <w:szCs w:val="24"/>
            <w:lang w:val="ru-RU"/>
          </w:rPr>
          <w:t>.</w:t>
        </w:r>
        <w:r w:rsidR="006174CF" w:rsidRPr="00163651">
          <w:rPr>
            <w:rStyle w:val="a5"/>
            <w:sz w:val="24"/>
            <w:szCs w:val="24"/>
            <w:lang w:val="en-US"/>
          </w:rPr>
          <w:t>com</w:t>
        </w:r>
      </w:hyperlink>
    </w:p>
    <w:p w:rsidR="003130DA" w:rsidRPr="00CD00B7" w:rsidRDefault="008F0E2D" w:rsidP="00B249C7">
      <w:pPr>
        <w:ind w:firstLine="540"/>
        <w:jc w:val="both"/>
      </w:pPr>
      <w:r>
        <w:t xml:space="preserve">Предполагается издание сборника научных трудов </w:t>
      </w:r>
      <w:r w:rsidR="00B249C7">
        <w:t>(</w:t>
      </w:r>
      <w:r w:rsidR="00144A53">
        <w:rPr>
          <w:lang w:val="en-US"/>
        </w:rPr>
        <w:t>ISSN</w:t>
      </w:r>
      <w:r w:rsidR="00144A53" w:rsidRPr="00144A53">
        <w:t xml:space="preserve">, </w:t>
      </w:r>
      <w:r w:rsidR="00B249C7">
        <w:t>РИНЦ</w:t>
      </w:r>
      <w:r w:rsidR="00144A53">
        <w:t>,</w:t>
      </w:r>
      <w:r w:rsidR="002D7D55">
        <w:t xml:space="preserve"> WorldCat и др.</w:t>
      </w:r>
      <w:r w:rsidR="00B249C7">
        <w:t>)</w:t>
      </w:r>
      <w:r w:rsidR="00CD00B7" w:rsidRPr="00CD00B7">
        <w:t>.</w:t>
      </w:r>
      <w:r w:rsidR="00B249C7">
        <w:t xml:space="preserve"> </w:t>
      </w:r>
      <w:r w:rsidR="003130DA">
        <w:t xml:space="preserve">Оргкомитет </w:t>
      </w:r>
      <w:r w:rsidR="00B249C7">
        <w:t>изыскивает</w:t>
      </w:r>
      <w:r w:rsidR="003130DA">
        <w:t xml:space="preserve"> возможность публикации лучших докладов, переведенных на английский язык</w:t>
      </w:r>
      <w:r w:rsidR="00B249C7">
        <w:t>,</w:t>
      </w:r>
      <w:r w:rsidR="003130DA">
        <w:t xml:space="preserve"> в отдельный сборник, индексация которого будет в одной из наукометрических баз</w:t>
      </w:r>
      <w:r w:rsidR="00144A53">
        <w:t xml:space="preserve"> (таких как </w:t>
      </w:r>
      <w:r w:rsidR="00144A53">
        <w:rPr>
          <w:lang w:val="en-US"/>
        </w:rPr>
        <w:t>WOS</w:t>
      </w:r>
      <w:r w:rsidR="00144A53">
        <w:t>)</w:t>
      </w:r>
      <w:r w:rsidR="003130DA">
        <w:t xml:space="preserve">. </w:t>
      </w:r>
    </w:p>
    <w:p w:rsidR="008F0E2D" w:rsidRDefault="004E76E4" w:rsidP="00B249C7">
      <w:pPr>
        <w:jc w:val="both"/>
      </w:pPr>
      <w:r>
        <w:t>Более подробная информация о публикациях, а также возможности повышения квалификации – во втором информационном письме.</w:t>
      </w:r>
      <w:r w:rsidR="008F0E2D">
        <w:t xml:space="preserve"> </w:t>
      </w:r>
      <w:r w:rsidR="007477F4">
        <w:t xml:space="preserve">Все участники </w:t>
      </w:r>
      <w:r w:rsidR="008F0E2D" w:rsidRPr="00011D7F">
        <w:t xml:space="preserve"> получат сертификаты</w:t>
      </w:r>
      <w:r w:rsidR="008F0E2D">
        <w:t>.</w:t>
      </w:r>
    </w:p>
    <w:p w:rsidR="008F0E2D" w:rsidRDefault="005862F4" w:rsidP="008F0E2D">
      <w:pPr>
        <w:pStyle w:val="Style6"/>
        <w:widowControl/>
        <w:spacing w:line="278" w:lineRule="exact"/>
        <w:jc w:val="both"/>
        <w:rPr>
          <w:rStyle w:val="FontStyle16"/>
        </w:rPr>
      </w:pPr>
      <w:r w:rsidRPr="005862F4">
        <w:rPr>
          <w:rStyle w:val="FontStyle16"/>
          <w:b/>
          <w:sz w:val="24"/>
          <w:szCs w:val="24"/>
        </w:rPr>
        <w:t>К</w:t>
      </w:r>
      <w:r>
        <w:rPr>
          <w:rStyle w:val="FontStyle16"/>
          <w:b/>
          <w:sz w:val="24"/>
          <w:szCs w:val="24"/>
        </w:rPr>
        <w:t xml:space="preserve">оличество мест ограничено, </w:t>
      </w:r>
      <w:r>
        <w:rPr>
          <w:rStyle w:val="FontStyle16"/>
          <w:sz w:val="24"/>
          <w:szCs w:val="24"/>
        </w:rPr>
        <w:t>о</w:t>
      </w:r>
      <w:r w:rsidRPr="0046634A">
        <w:rPr>
          <w:rStyle w:val="FontStyle16"/>
          <w:sz w:val="24"/>
          <w:szCs w:val="24"/>
        </w:rPr>
        <w:t>ргкомитет оставляет</w:t>
      </w:r>
      <w:r>
        <w:rPr>
          <w:rStyle w:val="FontStyle16"/>
          <w:sz w:val="24"/>
          <w:szCs w:val="24"/>
        </w:rPr>
        <w:t xml:space="preserve"> за собой право отбора докладов.</w:t>
      </w:r>
    </w:p>
    <w:p w:rsidR="008F0E2D" w:rsidRPr="008F0E2D" w:rsidRDefault="00B249C7" w:rsidP="00B249C7">
      <w:pPr>
        <w:pStyle w:val="Style6"/>
        <w:widowControl/>
        <w:spacing w:line="278" w:lineRule="exact"/>
        <w:ind w:firstLine="54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Приглашения</w:t>
      </w:r>
      <w:r w:rsidR="008F0E2D">
        <w:rPr>
          <w:rStyle w:val="FontStyle16"/>
          <w:sz w:val="24"/>
          <w:szCs w:val="24"/>
        </w:rPr>
        <w:t xml:space="preserve"> </w:t>
      </w:r>
      <w:r w:rsidR="008F0E2D" w:rsidRPr="008F0E2D">
        <w:rPr>
          <w:rStyle w:val="FontStyle16"/>
          <w:sz w:val="24"/>
          <w:szCs w:val="24"/>
        </w:rPr>
        <w:t xml:space="preserve">участникам высылаются не позднее </w:t>
      </w:r>
      <w:r w:rsidR="008F0E2D">
        <w:rPr>
          <w:rStyle w:val="FontStyle11"/>
          <w:sz w:val="24"/>
          <w:szCs w:val="24"/>
        </w:rPr>
        <w:t xml:space="preserve">1 апреля </w:t>
      </w:r>
      <w:r w:rsidR="009A7EF9">
        <w:rPr>
          <w:rStyle w:val="FontStyle11"/>
          <w:sz w:val="24"/>
          <w:szCs w:val="24"/>
        </w:rPr>
        <w:t>2019</w:t>
      </w:r>
      <w:r w:rsidR="008F0E2D" w:rsidRPr="008F0E2D">
        <w:rPr>
          <w:rStyle w:val="FontStyle11"/>
          <w:sz w:val="24"/>
          <w:szCs w:val="24"/>
        </w:rPr>
        <w:t xml:space="preserve"> г. </w:t>
      </w:r>
    </w:p>
    <w:p w:rsidR="008F0E2D" w:rsidRPr="008F0E2D" w:rsidRDefault="008F0E2D" w:rsidP="008F0E2D">
      <w:pPr>
        <w:pStyle w:val="Style6"/>
        <w:widowControl/>
        <w:spacing w:line="278" w:lineRule="exact"/>
        <w:jc w:val="both"/>
      </w:pPr>
    </w:p>
    <w:p w:rsidR="008F0E2D" w:rsidRDefault="008F0E2D" w:rsidP="00B249C7">
      <w:pPr>
        <w:pStyle w:val="a3"/>
        <w:ind w:firstLine="540"/>
        <w:rPr>
          <w:sz w:val="24"/>
          <w:szCs w:val="24"/>
        </w:rPr>
      </w:pPr>
      <w:r w:rsidRPr="007100F6">
        <w:rPr>
          <w:sz w:val="24"/>
          <w:szCs w:val="24"/>
          <w:lang w:val="ru-RU"/>
        </w:rPr>
        <w:t xml:space="preserve">Тексты </w:t>
      </w:r>
      <w:r w:rsidR="007477F4">
        <w:rPr>
          <w:sz w:val="24"/>
          <w:szCs w:val="24"/>
          <w:lang w:val="ru-RU"/>
        </w:rPr>
        <w:t>докладов</w:t>
      </w:r>
      <w:r>
        <w:rPr>
          <w:sz w:val="24"/>
          <w:szCs w:val="24"/>
          <w:lang w:val="ru-RU"/>
        </w:rPr>
        <w:t xml:space="preserve"> участники форума</w:t>
      </w:r>
      <w:r w:rsidRPr="007100F6">
        <w:rPr>
          <w:sz w:val="24"/>
          <w:szCs w:val="24"/>
          <w:lang w:val="ru-RU"/>
        </w:rPr>
        <w:t xml:space="preserve"> </w:t>
      </w:r>
      <w:r w:rsidR="00EA1CC8">
        <w:rPr>
          <w:sz w:val="24"/>
          <w:szCs w:val="24"/>
          <w:lang w:val="ru-RU"/>
        </w:rPr>
        <w:t xml:space="preserve">высылают на электронную почту </w:t>
      </w:r>
      <w:hyperlink r:id="rId14" w:history="1">
        <w:r w:rsidR="00EA1CC8" w:rsidRPr="00163651">
          <w:rPr>
            <w:rStyle w:val="a5"/>
            <w:sz w:val="24"/>
            <w:szCs w:val="24"/>
            <w:lang w:val="en-US"/>
          </w:rPr>
          <w:t>confgeo</w:t>
        </w:r>
        <w:r w:rsidR="00EA1CC8" w:rsidRPr="00163651">
          <w:rPr>
            <w:rStyle w:val="a5"/>
            <w:sz w:val="24"/>
            <w:szCs w:val="24"/>
            <w:lang w:val="ru-RU"/>
          </w:rPr>
          <w:t>19@</w:t>
        </w:r>
        <w:r w:rsidR="00EA1CC8" w:rsidRPr="00163651">
          <w:rPr>
            <w:rStyle w:val="a5"/>
            <w:sz w:val="24"/>
            <w:szCs w:val="24"/>
            <w:lang w:val="en-US"/>
          </w:rPr>
          <w:t>gmail</w:t>
        </w:r>
        <w:r w:rsidR="00EA1CC8" w:rsidRPr="00163651">
          <w:rPr>
            <w:rStyle w:val="a5"/>
            <w:sz w:val="24"/>
            <w:szCs w:val="24"/>
            <w:lang w:val="ru-RU"/>
          </w:rPr>
          <w:t>.</w:t>
        </w:r>
        <w:r w:rsidR="00EA1CC8" w:rsidRPr="00163651">
          <w:rPr>
            <w:rStyle w:val="a5"/>
            <w:sz w:val="24"/>
            <w:szCs w:val="24"/>
            <w:lang w:val="en-US"/>
          </w:rPr>
          <w:t>com</w:t>
        </w:r>
      </w:hyperlink>
      <w:r w:rsidR="00EA1CC8" w:rsidRPr="00EA1CC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 </w:t>
      </w:r>
      <w:r w:rsidR="00EA1CC8" w:rsidRPr="00EA1CC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не позднее 1 мая</w:t>
      </w:r>
      <w:r w:rsidRPr="007100F6">
        <w:rPr>
          <w:sz w:val="24"/>
          <w:szCs w:val="24"/>
          <w:lang w:val="ru-RU"/>
        </w:rPr>
        <w:t>.</w:t>
      </w:r>
      <w:r w:rsidRPr="0046634A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К статье прикрепляется копия квитанции об оплате организационного взноса. </w:t>
      </w:r>
      <w:r>
        <w:rPr>
          <w:sz w:val="24"/>
          <w:szCs w:val="24"/>
        </w:rPr>
        <w:t>Статья</w:t>
      </w:r>
      <w:r w:rsidRPr="002F6C9B">
        <w:rPr>
          <w:sz w:val="24"/>
          <w:szCs w:val="24"/>
        </w:rPr>
        <w:t xml:space="preserve"> </w:t>
      </w:r>
      <w:r w:rsidR="009C1CDD">
        <w:rPr>
          <w:sz w:val="24"/>
          <w:szCs w:val="24"/>
          <w:lang w:val="ru-RU"/>
        </w:rPr>
        <w:t>(объем до 8</w:t>
      </w:r>
      <w:r>
        <w:rPr>
          <w:sz w:val="24"/>
          <w:szCs w:val="24"/>
          <w:lang w:val="ru-RU"/>
        </w:rPr>
        <w:t xml:space="preserve"> страниц</w:t>
      </w:r>
      <w:r w:rsidR="00B249C7">
        <w:rPr>
          <w:sz w:val="24"/>
          <w:szCs w:val="24"/>
          <w:lang w:val="ru-RU"/>
        </w:rPr>
        <w:t>, 0,5 п.л.</w:t>
      </w:r>
      <w:r>
        <w:rPr>
          <w:sz w:val="24"/>
          <w:szCs w:val="24"/>
          <w:lang w:val="ru-RU"/>
        </w:rPr>
        <w:t xml:space="preserve">) </w:t>
      </w:r>
      <w:r w:rsidRPr="002F6C9B">
        <w:rPr>
          <w:sz w:val="24"/>
          <w:szCs w:val="24"/>
        </w:rPr>
        <w:t>оправля</w:t>
      </w:r>
      <w:r w:rsidR="00B249C7">
        <w:rPr>
          <w:sz w:val="24"/>
          <w:szCs w:val="24"/>
          <w:lang w:val="ru-RU"/>
        </w:rPr>
        <w:t>е</w:t>
      </w:r>
      <w:r w:rsidRPr="002F6C9B">
        <w:rPr>
          <w:sz w:val="24"/>
          <w:szCs w:val="24"/>
        </w:rPr>
        <w:t>тся отдельным файлом (указать</w:t>
      </w:r>
      <w:r>
        <w:rPr>
          <w:sz w:val="24"/>
          <w:szCs w:val="24"/>
          <w:lang w:val="ru-RU"/>
        </w:rPr>
        <w:t xml:space="preserve"> латинскими буквами</w:t>
      </w:r>
      <w:r w:rsidR="007477F4">
        <w:rPr>
          <w:sz w:val="24"/>
          <w:szCs w:val="24"/>
        </w:rPr>
        <w:t xml:space="preserve"> ФИО-статья и ФИО</w:t>
      </w:r>
      <w:r>
        <w:rPr>
          <w:sz w:val="24"/>
          <w:szCs w:val="24"/>
        </w:rPr>
        <w:t>-квитанция</w:t>
      </w:r>
      <w:r w:rsidRPr="002F6C9B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Pr="00243F8B">
        <w:rPr>
          <w:sz w:val="24"/>
          <w:szCs w:val="24"/>
          <w:lang w:val="ru-RU"/>
        </w:rPr>
        <w:t xml:space="preserve"> </w:t>
      </w:r>
      <w:r w:rsidRPr="00B249C7">
        <w:rPr>
          <w:sz w:val="24"/>
          <w:szCs w:val="24"/>
        </w:rPr>
        <w:t>Требования к оформлению материалов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см. в Приложении </w:t>
      </w:r>
      <w:r w:rsidR="001C6274">
        <w:rPr>
          <w:sz w:val="24"/>
          <w:szCs w:val="24"/>
          <w:lang w:val="ru-RU"/>
        </w:rPr>
        <w:t>2</w:t>
      </w:r>
      <w:r>
        <w:rPr>
          <w:sz w:val="24"/>
          <w:szCs w:val="24"/>
        </w:rPr>
        <w:t>.</w:t>
      </w:r>
    </w:p>
    <w:p w:rsidR="008F0E2D" w:rsidRDefault="008F0E2D" w:rsidP="008F0E2D">
      <w:pPr>
        <w:ind w:firstLine="540"/>
        <w:jc w:val="both"/>
        <w:rPr>
          <w:b/>
          <w:bCs/>
        </w:rPr>
      </w:pPr>
      <w:r w:rsidRPr="00243F8B">
        <w:rPr>
          <w:b/>
          <w:bCs/>
        </w:rPr>
        <w:t>Финансовые условия</w:t>
      </w:r>
    </w:p>
    <w:p w:rsidR="007F6B5C" w:rsidRDefault="007F6B5C" w:rsidP="008F0E2D">
      <w:pPr>
        <w:ind w:firstLine="540"/>
        <w:jc w:val="both"/>
        <w:rPr>
          <w:b/>
          <w:bCs/>
        </w:rPr>
      </w:pPr>
      <w:r>
        <w:rPr>
          <w:b/>
          <w:bCs/>
        </w:rPr>
        <w:t>В организационный взнос входит:</w:t>
      </w:r>
    </w:p>
    <w:p w:rsidR="007F6B5C" w:rsidRPr="007F6B5C" w:rsidRDefault="007F6B5C" w:rsidP="007F6B5C">
      <w:pPr>
        <w:pStyle w:val="a8"/>
        <w:numPr>
          <w:ilvl w:val="0"/>
          <w:numId w:val="3"/>
        </w:numPr>
        <w:jc w:val="both"/>
        <w:rPr>
          <w:bCs/>
        </w:rPr>
      </w:pPr>
      <w:r w:rsidRPr="007F6B5C">
        <w:rPr>
          <w:bCs/>
        </w:rPr>
        <w:t>Программа</w:t>
      </w:r>
      <w:r>
        <w:rPr>
          <w:bCs/>
        </w:rPr>
        <w:t>;</w:t>
      </w:r>
    </w:p>
    <w:p w:rsidR="007F6B5C" w:rsidRPr="007F6B5C" w:rsidRDefault="007F6B5C" w:rsidP="007F6B5C">
      <w:pPr>
        <w:pStyle w:val="a8"/>
        <w:numPr>
          <w:ilvl w:val="0"/>
          <w:numId w:val="3"/>
        </w:numPr>
        <w:jc w:val="both"/>
        <w:rPr>
          <w:bCs/>
        </w:rPr>
      </w:pPr>
      <w:r w:rsidRPr="007F6B5C">
        <w:rPr>
          <w:bCs/>
        </w:rPr>
        <w:t>Сборник материалов форума;</w:t>
      </w:r>
    </w:p>
    <w:p w:rsidR="007F6B5C" w:rsidRDefault="007F6B5C" w:rsidP="007F6B5C">
      <w:pPr>
        <w:pStyle w:val="a8"/>
        <w:numPr>
          <w:ilvl w:val="0"/>
          <w:numId w:val="3"/>
        </w:numPr>
        <w:jc w:val="both"/>
        <w:rPr>
          <w:bCs/>
        </w:rPr>
      </w:pPr>
      <w:r w:rsidRPr="007F6B5C">
        <w:rPr>
          <w:bCs/>
        </w:rPr>
        <w:t>Сертификат;</w:t>
      </w:r>
    </w:p>
    <w:p w:rsidR="007F6B5C" w:rsidRPr="007F6B5C" w:rsidRDefault="007F6B5C" w:rsidP="007F6B5C">
      <w:pPr>
        <w:pStyle w:val="a8"/>
        <w:numPr>
          <w:ilvl w:val="0"/>
          <w:numId w:val="3"/>
        </w:numPr>
        <w:jc w:val="both"/>
        <w:rPr>
          <w:bCs/>
        </w:rPr>
      </w:pPr>
      <w:r>
        <w:rPr>
          <w:bCs/>
        </w:rPr>
        <w:t>Портфель участника;</w:t>
      </w:r>
    </w:p>
    <w:p w:rsidR="007F6B5C" w:rsidRDefault="007F6B5C" w:rsidP="007F6B5C">
      <w:pPr>
        <w:pStyle w:val="a8"/>
        <w:numPr>
          <w:ilvl w:val="0"/>
          <w:numId w:val="3"/>
        </w:numPr>
        <w:jc w:val="both"/>
        <w:rPr>
          <w:bCs/>
        </w:rPr>
      </w:pPr>
      <w:r w:rsidRPr="007F6B5C">
        <w:rPr>
          <w:bCs/>
        </w:rPr>
        <w:t>Кофе-брейки;</w:t>
      </w:r>
    </w:p>
    <w:p w:rsidR="0034188F" w:rsidRDefault="007F6B5C" w:rsidP="0034188F">
      <w:pPr>
        <w:pStyle w:val="a8"/>
        <w:numPr>
          <w:ilvl w:val="0"/>
          <w:numId w:val="3"/>
        </w:numPr>
        <w:jc w:val="both"/>
        <w:rPr>
          <w:bCs/>
        </w:rPr>
      </w:pPr>
      <w:r w:rsidRPr="007F6B5C">
        <w:rPr>
          <w:bCs/>
        </w:rPr>
        <w:t>Т</w:t>
      </w:r>
      <w:r w:rsidR="0034188F">
        <w:rPr>
          <w:bCs/>
        </w:rPr>
        <w:t>оржественный банкет</w:t>
      </w:r>
      <w:r w:rsidR="006174CF">
        <w:rPr>
          <w:bCs/>
        </w:rPr>
        <w:t xml:space="preserve"> в ресторане</w:t>
      </w:r>
      <w:r w:rsidR="0034188F">
        <w:rPr>
          <w:bCs/>
        </w:rPr>
        <w:t>.</w:t>
      </w:r>
    </w:p>
    <w:p w:rsidR="007F6B5C" w:rsidRDefault="007F6B5C" w:rsidP="007F6B5C">
      <w:pPr>
        <w:pStyle w:val="a8"/>
        <w:numPr>
          <w:ilvl w:val="0"/>
          <w:numId w:val="3"/>
        </w:numPr>
        <w:jc w:val="both"/>
        <w:rPr>
          <w:bCs/>
        </w:rPr>
      </w:pPr>
      <w:r w:rsidRPr="007F6B5C">
        <w:rPr>
          <w:bCs/>
        </w:rPr>
        <w:t xml:space="preserve">Пешая экскурсия </w:t>
      </w:r>
      <w:r>
        <w:rPr>
          <w:bCs/>
        </w:rPr>
        <w:t xml:space="preserve">с гидом </w:t>
      </w:r>
      <w:r w:rsidRPr="007F6B5C">
        <w:rPr>
          <w:bCs/>
        </w:rPr>
        <w:t>по старому Тбилиси</w:t>
      </w:r>
      <w:r>
        <w:rPr>
          <w:bCs/>
        </w:rPr>
        <w:t xml:space="preserve">. </w:t>
      </w:r>
    </w:p>
    <w:p w:rsidR="006174CF" w:rsidRDefault="006174CF" w:rsidP="007F6B5C">
      <w:pPr>
        <w:pStyle w:val="a8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Посещение Ботанического сада и др. </w:t>
      </w:r>
    </w:p>
    <w:p w:rsidR="006174CF" w:rsidRDefault="006174CF" w:rsidP="007F6B5C">
      <w:pPr>
        <w:pStyle w:val="a8"/>
        <w:numPr>
          <w:ilvl w:val="0"/>
          <w:numId w:val="3"/>
        </w:numPr>
        <w:jc w:val="both"/>
        <w:rPr>
          <w:bCs/>
        </w:rPr>
      </w:pPr>
      <w:r>
        <w:rPr>
          <w:bCs/>
        </w:rPr>
        <w:t>Экскурсия по канатной дороге с видом</w:t>
      </w:r>
      <w:r w:rsidR="007477F4">
        <w:rPr>
          <w:bCs/>
        </w:rPr>
        <w:t xml:space="preserve"> на Тбилиси и др</w:t>
      </w:r>
      <w:r>
        <w:rPr>
          <w:bCs/>
        </w:rPr>
        <w:t>.</w:t>
      </w:r>
    </w:p>
    <w:p w:rsidR="006174CF" w:rsidRPr="006174CF" w:rsidRDefault="006174CF" w:rsidP="006174CF">
      <w:pPr>
        <w:ind w:left="540"/>
        <w:jc w:val="both"/>
        <w:rPr>
          <w:bCs/>
        </w:rPr>
      </w:pPr>
    </w:p>
    <w:p w:rsidR="007F6B5C" w:rsidRPr="007F6B5C" w:rsidRDefault="007F6B5C" w:rsidP="007F6B5C">
      <w:pPr>
        <w:pStyle w:val="a8"/>
        <w:ind w:left="900"/>
        <w:jc w:val="both"/>
        <w:rPr>
          <w:bCs/>
        </w:rPr>
      </w:pPr>
    </w:p>
    <w:p w:rsidR="00905657" w:rsidRPr="00905657" w:rsidRDefault="008F0E2D" w:rsidP="008F0E2D">
      <w:pPr>
        <w:ind w:firstLine="540"/>
        <w:jc w:val="both"/>
      </w:pPr>
      <w:r w:rsidRPr="001F0BD3">
        <w:rPr>
          <w:bCs/>
          <w:color w:val="000000"/>
        </w:rPr>
        <w:lastRenderedPageBreak/>
        <w:t>Ор</w:t>
      </w:r>
      <w:r>
        <w:rPr>
          <w:bCs/>
          <w:color w:val="000000"/>
        </w:rPr>
        <w:t xml:space="preserve">ганизационный взнос для </w:t>
      </w:r>
      <w:r w:rsidRPr="00390E0B">
        <w:rPr>
          <w:b/>
          <w:bCs/>
          <w:color w:val="000000"/>
        </w:rPr>
        <w:t xml:space="preserve">очных </w:t>
      </w:r>
      <w:r>
        <w:rPr>
          <w:bCs/>
          <w:color w:val="000000"/>
        </w:rPr>
        <w:t xml:space="preserve">участников в размере 100 лари </w:t>
      </w:r>
      <w:r w:rsidRPr="001F0BD3">
        <w:rPr>
          <w:color w:val="000000"/>
        </w:rPr>
        <w:t xml:space="preserve">− </w:t>
      </w:r>
      <w:r w:rsidRPr="001F0BD3">
        <w:rPr>
          <w:bCs/>
          <w:color w:val="000000"/>
        </w:rPr>
        <w:t xml:space="preserve">для </w:t>
      </w:r>
      <w:r>
        <w:rPr>
          <w:bCs/>
          <w:color w:val="000000"/>
        </w:rPr>
        <w:t xml:space="preserve">граждан Грузии, </w:t>
      </w:r>
      <w:r w:rsidRPr="001F0BD3">
        <w:rPr>
          <w:bCs/>
          <w:color w:val="000000"/>
        </w:rPr>
        <w:t>1</w:t>
      </w:r>
      <w:r>
        <w:rPr>
          <w:bCs/>
          <w:color w:val="000000"/>
        </w:rPr>
        <w:t>00 </w:t>
      </w:r>
      <w:r w:rsidRPr="001F0BD3">
        <w:rPr>
          <w:bCs/>
          <w:color w:val="000000"/>
        </w:rPr>
        <w:t xml:space="preserve">евро </w:t>
      </w:r>
      <w:r w:rsidRPr="001F0BD3">
        <w:rPr>
          <w:color w:val="000000"/>
        </w:rPr>
        <w:t xml:space="preserve">− </w:t>
      </w:r>
      <w:r>
        <w:rPr>
          <w:bCs/>
          <w:color w:val="000000"/>
        </w:rPr>
        <w:t xml:space="preserve">для иностранных граждан. Для </w:t>
      </w:r>
      <w:r w:rsidRPr="00390E0B">
        <w:rPr>
          <w:b/>
          <w:bCs/>
          <w:color w:val="000000"/>
        </w:rPr>
        <w:t>заочных</w:t>
      </w:r>
      <w:r>
        <w:rPr>
          <w:bCs/>
          <w:color w:val="000000"/>
        </w:rPr>
        <w:t xml:space="preserve"> участников в размере 60 лари </w:t>
      </w:r>
      <w:r w:rsidRPr="001F0BD3">
        <w:rPr>
          <w:color w:val="000000"/>
        </w:rPr>
        <w:t xml:space="preserve">− </w:t>
      </w:r>
      <w:r w:rsidRPr="001F0BD3">
        <w:rPr>
          <w:bCs/>
          <w:color w:val="000000"/>
        </w:rPr>
        <w:t xml:space="preserve">для </w:t>
      </w:r>
      <w:r>
        <w:rPr>
          <w:bCs/>
          <w:color w:val="000000"/>
        </w:rPr>
        <w:t>граждан Грузии, 60 </w:t>
      </w:r>
      <w:r w:rsidRPr="001F0BD3">
        <w:rPr>
          <w:bCs/>
          <w:color w:val="000000"/>
        </w:rPr>
        <w:t xml:space="preserve">евро </w:t>
      </w:r>
      <w:r w:rsidRPr="001F0BD3">
        <w:rPr>
          <w:color w:val="000000"/>
        </w:rPr>
        <w:t xml:space="preserve">− </w:t>
      </w:r>
      <w:r>
        <w:rPr>
          <w:bCs/>
          <w:color w:val="000000"/>
        </w:rPr>
        <w:t>для иностранных граждан</w:t>
      </w:r>
      <w:r w:rsidRPr="001F0BD3">
        <w:t xml:space="preserve"> следует перечислить</w:t>
      </w:r>
      <w:r w:rsidRPr="001F0BD3">
        <w:rPr>
          <w:b/>
          <w:bCs/>
        </w:rPr>
        <w:t xml:space="preserve"> до 30 </w:t>
      </w:r>
      <w:r>
        <w:rPr>
          <w:b/>
          <w:bCs/>
        </w:rPr>
        <w:t>мая</w:t>
      </w:r>
      <w:r w:rsidR="009A7EF9">
        <w:rPr>
          <w:b/>
          <w:bCs/>
        </w:rPr>
        <w:t xml:space="preserve"> 2019</w:t>
      </w:r>
      <w:r w:rsidRPr="001F0BD3">
        <w:rPr>
          <w:b/>
          <w:bCs/>
        </w:rPr>
        <w:t xml:space="preserve"> г.</w:t>
      </w:r>
      <w:r w:rsidRPr="001F0BD3">
        <w:t xml:space="preserve"> </w:t>
      </w:r>
      <w:r w:rsidR="004C6461">
        <w:t xml:space="preserve">Оплата будет осуществляться </w:t>
      </w:r>
      <w:r w:rsidR="00905657">
        <w:t>через бан</w:t>
      </w:r>
      <w:r w:rsidR="004C6461">
        <w:t>ковский счет или сервисы платежной системы: Золотая Корона /</w:t>
      </w:r>
      <w:r w:rsidR="00905657">
        <w:t xml:space="preserve"> </w:t>
      </w:r>
      <w:r w:rsidR="00905657">
        <w:rPr>
          <w:lang w:val="en-US"/>
        </w:rPr>
        <w:t>MoneyGram</w:t>
      </w:r>
      <w:r w:rsidR="00905657" w:rsidRPr="00905657">
        <w:t>.</w:t>
      </w:r>
    </w:p>
    <w:p w:rsidR="007F6B5C" w:rsidRDefault="007F6B5C" w:rsidP="008F0E2D">
      <w:pPr>
        <w:ind w:firstLine="540"/>
        <w:jc w:val="both"/>
      </w:pPr>
    </w:p>
    <w:p w:rsidR="008F0E2D" w:rsidRDefault="008F0E2D" w:rsidP="008F0E2D">
      <w:pPr>
        <w:ind w:firstLine="567"/>
        <w:jc w:val="both"/>
      </w:pPr>
      <w:r>
        <w:t>Проезд, питание и проживание – за счет командирующей сто</w:t>
      </w:r>
      <w:r w:rsidR="0034188F">
        <w:t>роны или самих участников форума</w:t>
      </w:r>
      <w:r>
        <w:t>.</w:t>
      </w:r>
    </w:p>
    <w:p w:rsidR="00B249C7" w:rsidRDefault="00B249C7" w:rsidP="00B249C7">
      <w:pPr>
        <w:ind w:firstLine="567"/>
        <w:jc w:val="both"/>
      </w:pPr>
    </w:p>
    <w:p w:rsidR="00B249C7" w:rsidRPr="00B249C7" w:rsidRDefault="00B249C7" w:rsidP="00B249C7">
      <w:pPr>
        <w:ind w:firstLine="567"/>
        <w:jc w:val="both"/>
      </w:pPr>
      <w:r>
        <w:t>Контактные данные в Грузии</w:t>
      </w:r>
      <w:r w:rsidRPr="00B249C7">
        <w:t xml:space="preserve">: </w:t>
      </w:r>
    </w:p>
    <w:p w:rsidR="00B249C7" w:rsidRPr="00B249C7" w:rsidRDefault="00B249C7" w:rsidP="00B249C7">
      <w:pPr>
        <w:ind w:firstLine="567"/>
        <w:jc w:val="both"/>
      </w:pPr>
      <w:r w:rsidRPr="00B249C7">
        <w:t>+995 599270746 (Адамия Зоя Константиновна)</w:t>
      </w:r>
    </w:p>
    <w:p w:rsidR="00B249C7" w:rsidRPr="00B249C7" w:rsidRDefault="00B249C7" w:rsidP="00B249C7">
      <w:pPr>
        <w:ind w:firstLine="567"/>
        <w:jc w:val="both"/>
      </w:pPr>
      <w:r w:rsidRPr="00B249C7">
        <w:t xml:space="preserve">почта: </w:t>
      </w:r>
      <w:hyperlink r:id="rId15" w:history="1">
        <w:r w:rsidRPr="00B249C7">
          <w:rPr>
            <w:rStyle w:val="a5"/>
            <w:lang w:val="en-US"/>
          </w:rPr>
          <w:t>a</w:t>
        </w:r>
        <w:r w:rsidRPr="00B249C7">
          <w:rPr>
            <w:rStyle w:val="a5"/>
          </w:rPr>
          <w:t>.</w:t>
        </w:r>
        <w:r w:rsidRPr="00B249C7">
          <w:rPr>
            <w:rStyle w:val="a5"/>
            <w:lang w:val="en-US"/>
          </w:rPr>
          <w:t>zoia</w:t>
        </w:r>
        <w:r w:rsidRPr="00B249C7">
          <w:rPr>
            <w:rStyle w:val="a5"/>
          </w:rPr>
          <w:t>777@</w:t>
        </w:r>
        <w:r w:rsidRPr="00B249C7">
          <w:rPr>
            <w:rStyle w:val="a5"/>
            <w:lang w:val="en-US"/>
          </w:rPr>
          <w:t>gmail</w:t>
        </w:r>
        <w:r w:rsidRPr="00B249C7">
          <w:rPr>
            <w:rStyle w:val="a5"/>
          </w:rPr>
          <w:t>.</w:t>
        </w:r>
        <w:r w:rsidRPr="00B249C7">
          <w:rPr>
            <w:rStyle w:val="a5"/>
            <w:lang w:val="en-US"/>
          </w:rPr>
          <w:t>com</w:t>
        </w:r>
      </w:hyperlink>
      <w:r w:rsidRPr="00B249C7">
        <w:t>;</w:t>
      </w:r>
    </w:p>
    <w:p w:rsidR="00B249C7" w:rsidRPr="00B249C7" w:rsidRDefault="00B249C7" w:rsidP="00B249C7">
      <w:pPr>
        <w:ind w:firstLine="567"/>
        <w:jc w:val="both"/>
      </w:pPr>
      <w:r w:rsidRPr="00B249C7">
        <w:t>+995 598608966 (Саная Нино Тенгизовна)</w:t>
      </w:r>
    </w:p>
    <w:p w:rsidR="00B249C7" w:rsidRPr="00B249C7" w:rsidRDefault="00B249C7" w:rsidP="00B249C7">
      <w:pPr>
        <w:ind w:firstLine="567"/>
        <w:jc w:val="both"/>
      </w:pPr>
      <w:r w:rsidRPr="00B249C7">
        <w:t xml:space="preserve">почта: </w:t>
      </w:r>
      <w:hyperlink r:id="rId16" w:history="1">
        <w:r w:rsidRPr="00B249C7">
          <w:rPr>
            <w:rStyle w:val="a5"/>
          </w:rPr>
          <w:t>nsanaia@yahoo.com</w:t>
        </w:r>
      </w:hyperlink>
    </w:p>
    <w:p w:rsidR="00B249C7" w:rsidRPr="00B249C7" w:rsidRDefault="00B249C7" w:rsidP="00B249C7">
      <w:pPr>
        <w:ind w:firstLine="567"/>
        <w:jc w:val="both"/>
      </w:pPr>
      <w:r w:rsidRPr="00B249C7">
        <w:t>+79671187145 (Ольга Валентиновна Ломакина)</w:t>
      </w:r>
    </w:p>
    <w:p w:rsidR="00B249C7" w:rsidRPr="00B249C7" w:rsidRDefault="00B249C7" w:rsidP="00B249C7">
      <w:pPr>
        <w:ind w:firstLine="567"/>
        <w:jc w:val="both"/>
      </w:pPr>
      <w:r w:rsidRPr="00B249C7">
        <w:t xml:space="preserve">почта: </w:t>
      </w:r>
      <w:hyperlink r:id="rId17" w:history="1">
        <w:r w:rsidRPr="00B249C7">
          <w:rPr>
            <w:rStyle w:val="a5"/>
          </w:rPr>
          <w:t>rusoturisto07@mail.ru</w:t>
        </w:r>
      </w:hyperlink>
      <w:r w:rsidRPr="00B249C7">
        <w:t xml:space="preserve"> </w:t>
      </w:r>
    </w:p>
    <w:p w:rsidR="00B249C7" w:rsidRPr="00B249C7" w:rsidRDefault="00B249C7" w:rsidP="00B249C7">
      <w:pPr>
        <w:ind w:firstLine="567"/>
        <w:jc w:val="both"/>
      </w:pPr>
    </w:p>
    <w:p w:rsidR="00B249C7" w:rsidRPr="00B249C7" w:rsidRDefault="00B249C7" w:rsidP="00B249C7">
      <w:pPr>
        <w:ind w:firstLine="567"/>
        <w:jc w:val="center"/>
      </w:pPr>
      <w:r w:rsidRPr="00B249C7">
        <w:t>Ждем ваших заявок и надеемся на плодотворное сотрудничество!</w:t>
      </w:r>
    </w:p>
    <w:p w:rsidR="00B249C7" w:rsidRDefault="00B249C7" w:rsidP="00B249C7">
      <w:pPr>
        <w:ind w:firstLine="567"/>
        <w:jc w:val="right"/>
        <w:rPr>
          <w:b/>
        </w:rPr>
      </w:pPr>
    </w:p>
    <w:p w:rsidR="0002712F" w:rsidRPr="00B249C7" w:rsidRDefault="0002712F" w:rsidP="0002712F">
      <w:pPr>
        <w:ind w:firstLine="567"/>
        <w:jc w:val="right"/>
        <w:rPr>
          <w:b/>
        </w:rPr>
      </w:pPr>
      <w:r w:rsidRPr="00B249C7">
        <w:rPr>
          <w:b/>
        </w:rPr>
        <w:t>Оргкомитет</w:t>
      </w:r>
    </w:p>
    <w:p w:rsidR="00EE3FB4" w:rsidRDefault="00EE3FB4" w:rsidP="00B249C7">
      <w:pPr>
        <w:ind w:firstLine="567"/>
        <w:jc w:val="right"/>
        <w:rPr>
          <w:b/>
        </w:rPr>
      </w:pPr>
    </w:p>
    <w:p w:rsidR="00EE3FB4" w:rsidRDefault="00EE3FB4" w:rsidP="00B249C7">
      <w:pPr>
        <w:ind w:firstLine="567"/>
        <w:jc w:val="right"/>
        <w:rPr>
          <w:b/>
        </w:rPr>
      </w:pPr>
    </w:p>
    <w:p w:rsidR="00EE3FB4" w:rsidRDefault="00EE3FB4" w:rsidP="00B249C7">
      <w:pPr>
        <w:ind w:firstLine="567"/>
        <w:jc w:val="right"/>
        <w:rPr>
          <w:b/>
        </w:rPr>
      </w:pPr>
    </w:p>
    <w:p w:rsidR="00EE3FB4" w:rsidRDefault="00EE3FB4" w:rsidP="00B249C7">
      <w:pPr>
        <w:ind w:firstLine="567"/>
        <w:jc w:val="right"/>
        <w:rPr>
          <w:b/>
        </w:rPr>
      </w:pPr>
    </w:p>
    <w:p w:rsidR="00EE3FB4" w:rsidRDefault="00EE3FB4" w:rsidP="00B249C7">
      <w:pPr>
        <w:ind w:firstLine="567"/>
        <w:jc w:val="right"/>
        <w:rPr>
          <w:b/>
        </w:rPr>
      </w:pPr>
    </w:p>
    <w:p w:rsidR="00EE3FB4" w:rsidRDefault="00EE3FB4" w:rsidP="00B249C7">
      <w:pPr>
        <w:ind w:firstLine="567"/>
        <w:jc w:val="right"/>
        <w:rPr>
          <w:b/>
        </w:rPr>
      </w:pPr>
    </w:p>
    <w:p w:rsidR="00EE3FB4" w:rsidRDefault="00EE3FB4" w:rsidP="00B249C7">
      <w:pPr>
        <w:ind w:firstLine="567"/>
        <w:jc w:val="right"/>
        <w:rPr>
          <w:b/>
        </w:rPr>
      </w:pPr>
    </w:p>
    <w:p w:rsidR="00EE3FB4" w:rsidRDefault="00EE3FB4" w:rsidP="00B249C7">
      <w:pPr>
        <w:ind w:firstLine="567"/>
        <w:jc w:val="right"/>
        <w:rPr>
          <w:b/>
        </w:rPr>
      </w:pPr>
    </w:p>
    <w:p w:rsidR="00EE3FB4" w:rsidRDefault="00EE3FB4" w:rsidP="00B249C7">
      <w:pPr>
        <w:ind w:firstLine="567"/>
        <w:jc w:val="right"/>
        <w:rPr>
          <w:b/>
        </w:rPr>
      </w:pPr>
    </w:p>
    <w:p w:rsidR="00EE3FB4" w:rsidRDefault="00EE3FB4" w:rsidP="00B249C7">
      <w:pPr>
        <w:ind w:firstLine="567"/>
        <w:jc w:val="right"/>
        <w:rPr>
          <w:b/>
        </w:rPr>
      </w:pPr>
    </w:p>
    <w:p w:rsidR="00EE3FB4" w:rsidRDefault="00EE3FB4" w:rsidP="00B249C7">
      <w:pPr>
        <w:ind w:firstLine="567"/>
        <w:jc w:val="right"/>
        <w:rPr>
          <w:b/>
        </w:rPr>
      </w:pPr>
    </w:p>
    <w:p w:rsidR="00EE3FB4" w:rsidRDefault="00EE3FB4" w:rsidP="00B249C7">
      <w:pPr>
        <w:ind w:firstLine="567"/>
        <w:jc w:val="right"/>
        <w:rPr>
          <w:b/>
        </w:rPr>
      </w:pPr>
    </w:p>
    <w:p w:rsidR="0002712F" w:rsidRDefault="0002712F" w:rsidP="00B249C7">
      <w:pPr>
        <w:ind w:firstLine="567"/>
        <w:jc w:val="right"/>
        <w:rPr>
          <w:b/>
        </w:rPr>
      </w:pPr>
    </w:p>
    <w:p w:rsidR="0002712F" w:rsidRDefault="0002712F" w:rsidP="00B249C7">
      <w:pPr>
        <w:ind w:firstLine="567"/>
        <w:jc w:val="right"/>
        <w:rPr>
          <w:b/>
        </w:rPr>
      </w:pPr>
    </w:p>
    <w:p w:rsidR="0002712F" w:rsidRDefault="0002712F" w:rsidP="00B249C7">
      <w:pPr>
        <w:ind w:firstLine="567"/>
        <w:jc w:val="right"/>
        <w:rPr>
          <w:b/>
        </w:rPr>
      </w:pPr>
    </w:p>
    <w:p w:rsidR="0002712F" w:rsidRDefault="0002712F" w:rsidP="00B249C7">
      <w:pPr>
        <w:ind w:firstLine="567"/>
        <w:jc w:val="right"/>
        <w:rPr>
          <w:b/>
        </w:rPr>
      </w:pPr>
    </w:p>
    <w:p w:rsidR="0002712F" w:rsidRDefault="0002712F" w:rsidP="00B249C7">
      <w:pPr>
        <w:ind w:firstLine="567"/>
        <w:jc w:val="right"/>
        <w:rPr>
          <w:b/>
        </w:rPr>
      </w:pPr>
    </w:p>
    <w:p w:rsidR="0002712F" w:rsidRDefault="0002712F" w:rsidP="00B249C7">
      <w:pPr>
        <w:ind w:firstLine="567"/>
        <w:jc w:val="right"/>
        <w:rPr>
          <w:b/>
        </w:rPr>
      </w:pPr>
    </w:p>
    <w:p w:rsidR="00EE3FB4" w:rsidRDefault="00EE3FB4" w:rsidP="00B249C7">
      <w:pPr>
        <w:ind w:firstLine="567"/>
        <w:jc w:val="right"/>
        <w:rPr>
          <w:b/>
        </w:rPr>
      </w:pPr>
    </w:p>
    <w:p w:rsidR="00EE3FB4" w:rsidRDefault="00EE3FB4" w:rsidP="00B249C7">
      <w:pPr>
        <w:ind w:firstLine="567"/>
        <w:jc w:val="right"/>
        <w:rPr>
          <w:b/>
        </w:rPr>
      </w:pPr>
    </w:p>
    <w:p w:rsidR="00EE3FB4" w:rsidRDefault="0002712F" w:rsidP="0002712F">
      <w:pPr>
        <w:ind w:firstLine="567"/>
        <w:jc w:val="center"/>
        <w:rPr>
          <w:b/>
        </w:rPr>
      </w:pPr>
      <w:r w:rsidRPr="0002712F">
        <w:rPr>
          <w:b/>
          <w:noProof/>
          <w:lang w:val="en-US" w:eastAsia="en-US"/>
        </w:rPr>
        <w:drawing>
          <wp:inline distT="0" distB="0" distL="0" distR="0">
            <wp:extent cx="3505200" cy="1181100"/>
            <wp:effectExtent l="0" t="0" r="0" b="0"/>
            <wp:docPr id="8" name="Рисунок 8" descr="C:\Users\ANN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53" cy="119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2F" w:rsidRDefault="0002712F" w:rsidP="0002712F">
      <w:pPr>
        <w:ind w:firstLine="567"/>
        <w:jc w:val="center"/>
        <w:rPr>
          <w:b/>
        </w:rPr>
      </w:pPr>
    </w:p>
    <w:p w:rsidR="001C6274" w:rsidRPr="004C6461" w:rsidRDefault="001C6274" w:rsidP="001C6274">
      <w:pPr>
        <w:ind w:firstLine="540"/>
        <w:jc w:val="right"/>
        <w:rPr>
          <w:b/>
        </w:rPr>
      </w:pPr>
      <w:r w:rsidRPr="00190943">
        <w:t>ПРИЛОЖЕНИЕ 1</w:t>
      </w:r>
    </w:p>
    <w:p w:rsidR="001C6274" w:rsidRDefault="001C6274" w:rsidP="001C6274">
      <w:pPr>
        <w:jc w:val="center"/>
        <w:rPr>
          <w:b/>
        </w:rPr>
      </w:pPr>
    </w:p>
    <w:p w:rsidR="001C6274" w:rsidRDefault="001C6274" w:rsidP="001C6274">
      <w:pPr>
        <w:jc w:val="center"/>
        <w:rPr>
          <w:b/>
        </w:rPr>
      </w:pPr>
      <w:r w:rsidRPr="001B6A2F">
        <w:rPr>
          <w:b/>
        </w:rPr>
        <w:t>ЗАЯВКА</w:t>
      </w:r>
    </w:p>
    <w:p w:rsidR="001C6274" w:rsidRPr="001B6A2F" w:rsidRDefault="001C6274" w:rsidP="001C6274">
      <w:pPr>
        <w:jc w:val="center"/>
        <w:rPr>
          <w:b/>
        </w:rPr>
      </w:pPr>
    </w:p>
    <w:p w:rsidR="001C6274" w:rsidRDefault="001C6274" w:rsidP="001C6274">
      <w:pPr>
        <w:jc w:val="center"/>
        <w:rPr>
          <w:b/>
        </w:rPr>
      </w:pPr>
      <w:r w:rsidRPr="001B6A2F">
        <w:t xml:space="preserve">на участие в </w:t>
      </w:r>
      <w:r>
        <w:rPr>
          <w:b/>
        </w:rPr>
        <w:t>М</w:t>
      </w:r>
      <w:r w:rsidRPr="00785A94">
        <w:rPr>
          <w:b/>
        </w:rPr>
        <w:t xml:space="preserve">еждународном научно-педагогическом форуме филологов </w:t>
      </w:r>
    </w:p>
    <w:p w:rsidR="001C6274" w:rsidRPr="007477F4" w:rsidRDefault="001C6274" w:rsidP="001C6274">
      <w:pPr>
        <w:jc w:val="center"/>
        <w:rPr>
          <w:i/>
          <w:color w:val="2E74B5" w:themeColor="accent1" w:themeShade="BF"/>
          <w:sz w:val="28"/>
          <w:szCs w:val="28"/>
        </w:rPr>
      </w:pPr>
      <w:r>
        <w:rPr>
          <w:b/>
          <w:i/>
          <w:color w:val="2E74B5" w:themeColor="accent1" w:themeShade="BF"/>
          <w:sz w:val="28"/>
          <w:szCs w:val="28"/>
        </w:rPr>
        <w:t>«Язык. Культура. Перевод: с</w:t>
      </w:r>
      <w:r w:rsidRPr="007477F4">
        <w:rPr>
          <w:b/>
          <w:i/>
          <w:color w:val="2E74B5" w:themeColor="accent1" w:themeShade="BF"/>
          <w:sz w:val="28"/>
          <w:szCs w:val="28"/>
        </w:rPr>
        <w:t>равнительно-сопоставительные исследования»</w:t>
      </w:r>
    </w:p>
    <w:p w:rsidR="001C6274" w:rsidRPr="00D20F55" w:rsidRDefault="001C6274" w:rsidP="001C6274">
      <w:pPr>
        <w:jc w:val="center"/>
        <w:rPr>
          <w:color w:val="2E74B5" w:themeColor="accent1" w:themeShade="BF"/>
          <w:sz w:val="44"/>
          <w:szCs w:val="44"/>
        </w:rPr>
      </w:pPr>
    </w:p>
    <w:p w:rsidR="001C6274" w:rsidRPr="008F0E2D" w:rsidRDefault="001C6274" w:rsidP="001C6274">
      <w:pPr>
        <w:pStyle w:val="a6"/>
        <w:rPr>
          <w:color w:val="2E74B5" w:themeColor="accent1" w:themeShade="BF"/>
          <w:sz w:val="24"/>
          <w:szCs w:val="24"/>
        </w:rPr>
      </w:pPr>
    </w:p>
    <w:p w:rsidR="001C6274" w:rsidRPr="008F0E2D" w:rsidRDefault="001C6274" w:rsidP="001C6274">
      <w:pPr>
        <w:pStyle w:val="a6"/>
        <w:rPr>
          <w:color w:val="2E74B5" w:themeColor="accent1" w:themeShade="BF"/>
          <w:sz w:val="24"/>
          <w:szCs w:val="24"/>
        </w:rPr>
      </w:pPr>
    </w:p>
    <w:p w:rsidR="001C6274" w:rsidRPr="00655BD9" w:rsidRDefault="001C6274" w:rsidP="001C6274">
      <w:pPr>
        <w:pStyle w:val="a6"/>
        <w:rPr>
          <w:sz w:val="24"/>
          <w:szCs w:val="24"/>
        </w:rPr>
      </w:pPr>
    </w:p>
    <w:p w:rsidR="001C6274" w:rsidRPr="001B6A2F" w:rsidRDefault="001C6274" w:rsidP="001C6274">
      <w:pPr>
        <w:numPr>
          <w:ilvl w:val="0"/>
          <w:numId w:val="1"/>
        </w:numPr>
      </w:pPr>
      <w:r w:rsidRPr="001B6A2F">
        <w:t>Фамилия, имя, отчество:___________________</w:t>
      </w:r>
      <w:r>
        <w:t>_______________________________</w:t>
      </w:r>
    </w:p>
    <w:p w:rsidR="001C6274" w:rsidRPr="001B6A2F" w:rsidRDefault="001C6274" w:rsidP="001C6274">
      <w:pPr>
        <w:numPr>
          <w:ilvl w:val="0"/>
          <w:numId w:val="1"/>
        </w:numPr>
        <w:tabs>
          <w:tab w:val="left" w:pos="2160"/>
        </w:tabs>
        <w:ind w:left="284" w:hanging="284"/>
        <w:jc w:val="both"/>
      </w:pPr>
      <w:r w:rsidRPr="001B6A2F">
        <w:t>Место работы: ___________________________________________________________</w:t>
      </w:r>
    </w:p>
    <w:p w:rsidR="001C6274" w:rsidRPr="001B6A2F" w:rsidRDefault="001C6274" w:rsidP="001C6274">
      <w:pPr>
        <w:numPr>
          <w:ilvl w:val="0"/>
          <w:numId w:val="1"/>
        </w:numPr>
        <w:tabs>
          <w:tab w:val="left" w:pos="2160"/>
        </w:tabs>
        <w:ind w:left="284" w:hanging="284"/>
        <w:jc w:val="both"/>
      </w:pPr>
      <w:r w:rsidRPr="001B6A2F">
        <w:t>Должность:______________________________________________________________</w:t>
      </w:r>
    </w:p>
    <w:p w:rsidR="001C6274" w:rsidRPr="007477F4" w:rsidRDefault="001C6274" w:rsidP="001C6274">
      <w:pPr>
        <w:numPr>
          <w:ilvl w:val="0"/>
          <w:numId w:val="1"/>
        </w:numPr>
        <w:tabs>
          <w:tab w:val="left" w:pos="4395"/>
        </w:tabs>
        <w:ind w:left="284" w:hanging="284"/>
        <w:jc w:val="both"/>
        <w:rPr>
          <w:u w:val="single"/>
        </w:rPr>
      </w:pPr>
      <w:r w:rsidRPr="001B6A2F">
        <w:t>Ученая степень, ученое звание: _____________________________________________</w:t>
      </w:r>
    </w:p>
    <w:p w:rsidR="001C6274" w:rsidRPr="001B6A2F" w:rsidRDefault="001C6274" w:rsidP="001C6274">
      <w:pPr>
        <w:tabs>
          <w:tab w:val="left" w:pos="4395"/>
        </w:tabs>
        <w:ind w:left="284"/>
        <w:jc w:val="both"/>
        <w:rPr>
          <w:u w:val="single"/>
        </w:rPr>
      </w:pPr>
      <w:r w:rsidRPr="001B6A2F">
        <w:t>__________________________________________</w:t>
      </w:r>
      <w:r>
        <w:t>______________________________</w:t>
      </w:r>
    </w:p>
    <w:p w:rsidR="001C6274" w:rsidRPr="001B6A2F" w:rsidRDefault="001C6274" w:rsidP="001C6274">
      <w:pPr>
        <w:numPr>
          <w:ilvl w:val="0"/>
          <w:numId w:val="1"/>
        </w:numPr>
        <w:ind w:left="2160" w:hanging="2160"/>
        <w:jc w:val="both"/>
        <w:rPr>
          <w:u w:val="single"/>
        </w:rPr>
      </w:pPr>
      <w:r w:rsidRPr="001B6A2F">
        <w:t>Направление:_____________________________________________________________</w:t>
      </w:r>
    </w:p>
    <w:p w:rsidR="001C6274" w:rsidRPr="005862F4" w:rsidRDefault="001C6274" w:rsidP="001C6274">
      <w:pPr>
        <w:numPr>
          <w:ilvl w:val="0"/>
          <w:numId w:val="1"/>
        </w:numPr>
        <w:tabs>
          <w:tab w:val="clear" w:pos="360"/>
        </w:tabs>
        <w:ind w:left="0" w:firstLine="0"/>
        <w:rPr>
          <w:u w:val="single"/>
        </w:rPr>
      </w:pPr>
      <w:r w:rsidRPr="001B6A2F">
        <w:t>Тема доклада и аннотация</w:t>
      </w:r>
      <w:r>
        <w:t xml:space="preserve"> </w:t>
      </w:r>
      <w:r w:rsidRPr="00500992">
        <w:rPr>
          <w:color w:val="0D0D0D"/>
        </w:rPr>
        <w:t>(от 50 до 100 слов)</w:t>
      </w:r>
      <w:r w:rsidRPr="001B6A2F">
        <w:t>:</w:t>
      </w:r>
      <w:r>
        <w:t xml:space="preserve"> ______________________________ </w:t>
      </w:r>
      <w:r w:rsidRPr="001B6A2F">
        <w:t>_________________________________________________</w:t>
      </w:r>
      <w:r>
        <w:t>___________________________</w:t>
      </w:r>
    </w:p>
    <w:p w:rsidR="001C6274" w:rsidRPr="001B6A2F" w:rsidRDefault="001C6274" w:rsidP="001C6274">
      <w:pPr>
        <w:numPr>
          <w:ilvl w:val="0"/>
          <w:numId w:val="1"/>
        </w:numPr>
        <w:tabs>
          <w:tab w:val="left" w:pos="4395"/>
        </w:tabs>
        <w:ind w:left="284" w:hanging="284"/>
        <w:jc w:val="both"/>
      </w:pPr>
      <w:r>
        <w:t>Необходимые</w:t>
      </w:r>
      <w:r w:rsidRPr="001B6A2F">
        <w:t xml:space="preserve"> технические средства: ___________</w:t>
      </w:r>
      <w:r>
        <w:t>_______________________________</w:t>
      </w:r>
    </w:p>
    <w:p w:rsidR="001C6274" w:rsidRPr="001B6A2F" w:rsidRDefault="001C6274" w:rsidP="001C6274">
      <w:pPr>
        <w:numPr>
          <w:ilvl w:val="0"/>
          <w:numId w:val="1"/>
        </w:numPr>
        <w:tabs>
          <w:tab w:val="left" w:pos="4395"/>
        </w:tabs>
        <w:ind w:left="284" w:hanging="284"/>
        <w:jc w:val="both"/>
      </w:pPr>
      <w:r w:rsidRPr="001B6A2F">
        <w:t>Адрес электронной почты: _________________________________________________</w:t>
      </w:r>
      <w:r>
        <w:t>__</w:t>
      </w:r>
    </w:p>
    <w:p w:rsidR="001C6274" w:rsidRPr="001B6A2F" w:rsidRDefault="001C6274" w:rsidP="001C6274">
      <w:pPr>
        <w:numPr>
          <w:ilvl w:val="0"/>
          <w:numId w:val="1"/>
        </w:numPr>
        <w:tabs>
          <w:tab w:val="left" w:pos="4395"/>
        </w:tabs>
        <w:jc w:val="both"/>
      </w:pPr>
      <w:r w:rsidRPr="001B6A2F">
        <w:t xml:space="preserve">Адрес </w:t>
      </w:r>
      <w:r>
        <w:t>почтовый</w:t>
      </w:r>
      <w:r w:rsidRPr="001B6A2F">
        <w:t xml:space="preserve"> (</w:t>
      </w:r>
      <w:r>
        <w:t xml:space="preserve">с </w:t>
      </w:r>
      <w:r w:rsidRPr="001B6A2F">
        <w:t>индекс</w:t>
      </w:r>
      <w:r>
        <w:t>ом</w:t>
      </w:r>
      <w:r w:rsidRPr="001B6A2F">
        <w:t>): ________________</w:t>
      </w:r>
      <w:r>
        <w:t>_______________________________</w:t>
      </w:r>
    </w:p>
    <w:p w:rsidR="001C6274" w:rsidRPr="001B6A2F" w:rsidRDefault="001C6274" w:rsidP="001C6274">
      <w:pPr>
        <w:tabs>
          <w:tab w:val="left" w:pos="4395"/>
        </w:tabs>
        <w:ind w:firstLine="284"/>
        <w:jc w:val="both"/>
      </w:pPr>
      <w:r w:rsidRPr="001B6A2F">
        <w:t>Тел. раб. (+ код):___________________________________________________________</w:t>
      </w:r>
      <w:r>
        <w:t>_</w:t>
      </w:r>
    </w:p>
    <w:p w:rsidR="001C6274" w:rsidRDefault="001C6274" w:rsidP="001C6274">
      <w:pPr>
        <w:tabs>
          <w:tab w:val="left" w:pos="4395"/>
        </w:tabs>
        <w:ind w:firstLine="284"/>
        <w:jc w:val="both"/>
      </w:pPr>
      <w:r w:rsidRPr="001B6A2F">
        <w:t>Тел. дом. (+ код):__________________________________________________________</w:t>
      </w:r>
      <w:r>
        <w:t>__</w:t>
      </w:r>
    </w:p>
    <w:p w:rsidR="001C6274" w:rsidRDefault="001C6274" w:rsidP="001C6274">
      <w:pPr>
        <w:numPr>
          <w:ilvl w:val="0"/>
          <w:numId w:val="1"/>
        </w:numPr>
        <w:tabs>
          <w:tab w:val="left" w:pos="4395"/>
        </w:tabs>
        <w:jc w:val="both"/>
      </w:pPr>
      <w:r>
        <w:t>Форма участия (очная / заочная): ______________________________________________</w:t>
      </w:r>
    </w:p>
    <w:p w:rsidR="001C6274" w:rsidRPr="00B427FD" w:rsidRDefault="001C6274" w:rsidP="001C6274">
      <w:pPr>
        <w:numPr>
          <w:ilvl w:val="0"/>
          <w:numId w:val="1"/>
        </w:numPr>
        <w:tabs>
          <w:tab w:val="left" w:pos="4395"/>
        </w:tabs>
        <w:jc w:val="both"/>
        <w:rPr>
          <w:u w:val="single"/>
        </w:rPr>
      </w:pPr>
      <w:r>
        <w:t>Есть ли необходимость в гостинице____________________________________________</w:t>
      </w:r>
    </w:p>
    <w:p w:rsidR="001C6274" w:rsidRPr="005448A9" w:rsidRDefault="001C6274" w:rsidP="001C6274">
      <w:pPr>
        <w:numPr>
          <w:ilvl w:val="0"/>
          <w:numId w:val="1"/>
        </w:numPr>
        <w:tabs>
          <w:tab w:val="left" w:pos="4395"/>
        </w:tabs>
        <w:jc w:val="both"/>
        <w:rPr>
          <w:u w:val="single"/>
        </w:rPr>
      </w:pPr>
      <w:r>
        <w:t>Желаете ли Вы посетить платные экскурсии по Грузии? (Да/нет)____________________</w:t>
      </w:r>
    </w:p>
    <w:p w:rsidR="001C6274" w:rsidRDefault="001C6274" w:rsidP="001C6274"/>
    <w:p w:rsidR="0038173B" w:rsidRDefault="0038173B" w:rsidP="001C6274"/>
    <w:p w:rsidR="001C6274" w:rsidRDefault="001C6274" w:rsidP="001C6274"/>
    <w:p w:rsidR="001C6274" w:rsidRDefault="001C6274" w:rsidP="001C6274"/>
    <w:p w:rsidR="00262262" w:rsidRDefault="00262262" w:rsidP="001C6274">
      <w:pPr>
        <w:jc w:val="right"/>
      </w:pPr>
    </w:p>
    <w:p w:rsidR="00262262" w:rsidRDefault="00262262" w:rsidP="001C6274">
      <w:pPr>
        <w:jc w:val="right"/>
      </w:pPr>
    </w:p>
    <w:p w:rsidR="00262262" w:rsidRDefault="00262262" w:rsidP="001C6274">
      <w:pPr>
        <w:jc w:val="right"/>
      </w:pPr>
    </w:p>
    <w:p w:rsidR="00262262" w:rsidRDefault="00262262" w:rsidP="001C6274">
      <w:pPr>
        <w:jc w:val="right"/>
      </w:pPr>
    </w:p>
    <w:p w:rsidR="00262262" w:rsidRDefault="00262262" w:rsidP="001C6274">
      <w:pPr>
        <w:jc w:val="right"/>
      </w:pPr>
    </w:p>
    <w:p w:rsidR="00262262" w:rsidRDefault="00262262" w:rsidP="001C6274">
      <w:pPr>
        <w:jc w:val="right"/>
      </w:pPr>
    </w:p>
    <w:p w:rsidR="00262262" w:rsidRDefault="00262262" w:rsidP="001C6274">
      <w:pPr>
        <w:jc w:val="right"/>
      </w:pPr>
    </w:p>
    <w:p w:rsidR="00262262" w:rsidRDefault="00262262" w:rsidP="001C6274">
      <w:pPr>
        <w:jc w:val="right"/>
      </w:pPr>
    </w:p>
    <w:p w:rsidR="00262262" w:rsidRDefault="00262262" w:rsidP="001C6274">
      <w:pPr>
        <w:jc w:val="right"/>
      </w:pPr>
    </w:p>
    <w:p w:rsidR="00262262" w:rsidRDefault="00262262" w:rsidP="001C6274">
      <w:pPr>
        <w:jc w:val="right"/>
      </w:pPr>
    </w:p>
    <w:p w:rsidR="00262262" w:rsidRDefault="00262262" w:rsidP="001C6274">
      <w:pPr>
        <w:jc w:val="right"/>
      </w:pPr>
    </w:p>
    <w:p w:rsidR="00262262" w:rsidRDefault="00262262" w:rsidP="001C6274">
      <w:pPr>
        <w:jc w:val="right"/>
      </w:pPr>
    </w:p>
    <w:p w:rsidR="00262262" w:rsidRDefault="00262262" w:rsidP="001C6274">
      <w:pPr>
        <w:jc w:val="right"/>
      </w:pPr>
    </w:p>
    <w:p w:rsidR="001C6274" w:rsidRDefault="001C6274" w:rsidP="001C6274">
      <w:pPr>
        <w:jc w:val="right"/>
      </w:pPr>
      <w:r>
        <w:lastRenderedPageBreak/>
        <w:t>ПРИЛОЖЕНИЕ 2</w:t>
      </w:r>
    </w:p>
    <w:p w:rsidR="001C6274" w:rsidRPr="001C6274" w:rsidRDefault="001C6274" w:rsidP="001C6274">
      <w:pPr>
        <w:ind w:firstLine="540"/>
        <w:jc w:val="center"/>
        <w:rPr>
          <w:b/>
          <w:sz w:val="28"/>
          <w:szCs w:val="28"/>
        </w:rPr>
      </w:pPr>
    </w:p>
    <w:p w:rsidR="001C6274" w:rsidRDefault="001C6274" w:rsidP="001C6274">
      <w:pPr>
        <w:ind w:firstLine="540"/>
        <w:jc w:val="center"/>
        <w:rPr>
          <w:b/>
          <w:sz w:val="28"/>
          <w:szCs w:val="28"/>
        </w:rPr>
      </w:pPr>
      <w:r w:rsidRPr="001C6274">
        <w:rPr>
          <w:b/>
          <w:sz w:val="28"/>
          <w:szCs w:val="28"/>
        </w:rPr>
        <w:t>Требования к оформлению материалов</w:t>
      </w:r>
    </w:p>
    <w:p w:rsidR="001C6274" w:rsidRDefault="001C6274" w:rsidP="001C6274">
      <w:pPr>
        <w:ind w:firstLine="540"/>
        <w:jc w:val="center"/>
        <w:rPr>
          <w:b/>
          <w:sz w:val="28"/>
          <w:szCs w:val="28"/>
        </w:rPr>
      </w:pPr>
    </w:p>
    <w:p w:rsidR="001C6274" w:rsidRPr="001C6274" w:rsidRDefault="001C6274" w:rsidP="001C6274">
      <w:pPr>
        <w:ind w:firstLine="540"/>
        <w:jc w:val="center"/>
        <w:rPr>
          <w:b/>
          <w:sz w:val="28"/>
          <w:szCs w:val="28"/>
        </w:rPr>
      </w:pPr>
    </w:p>
    <w:p w:rsidR="001C6274" w:rsidRPr="001C6274" w:rsidRDefault="001C6274" w:rsidP="001C6274">
      <w:pPr>
        <w:spacing w:after="135" w:line="330" w:lineRule="atLeast"/>
        <w:rPr>
          <w:color w:val="333333"/>
          <w:sz w:val="28"/>
          <w:szCs w:val="28"/>
          <w:lang w:eastAsia="en-US"/>
        </w:rPr>
      </w:pPr>
      <w:r w:rsidRPr="001C6274">
        <w:rPr>
          <w:color w:val="333333"/>
          <w:sz w:val="28"/>
          <w:szCs w:val="28"/>
          <w:lang w:eastAsia="en-US"/>
        </w:rPr>
        <w:t>Оформление текста статьи:</w:t>
      </w:r>
    </w:p>
    <w:p w:rsidR="001C6274" w:rsidRPr="001C6274" w:rsidRDefault="001C6274" w:rsidP="001C6274">
      <w:pPr>
        <w:numPr>
          <w:ilvl w:val="0"/>
          <w:numId w:val="6"/>
        </w:numPr>
        <w:spacing w:before="100" w:beforeAutospacing="1" w:after="100" w:afterAutospacing="1" w:line="270" w:lineRule="atLeast"/>
        <w:ind w:left="375"/>
        <w:rPr>
          <w:color w:val="333333"/>
          <w:sz w:val="28"/>
          <w:szCs w:val="28"/>
          <w:lang w:val="en-US" w:eastAsia="en-US"/>
        </w:rPr>
      </w:pPr>
      <w:r w:rsidRPr="001C6274">
        <w:rPr>
          <w:color w:val="333333"/>
          <w:sz w:val="28"/>
          <w:szCs w:val="28"/>
          <w:lang w:val="en-US" w:eastAsia="en-US"/>
        </w:rPr>
        <w:t>поля со всех сторон - 2,5;</w:t>
      </w:r>
    </w:p>
    <w:p w:rsidR="001C6274" w:rsidRPr="001C6274" w:rsidRDefault="001C6274" w:rsidP="001C6274">
      <w:pPr>
        <w:numPr>
          <w:ilvl w:val="0"/>
          <w:numId w:val="6"/>
        </w:numPr>
        <w:spacing w:before="100" w:beforeAutospacing="1" w:after="100" w:afterAutospacing="1" w:line="270" w:lineRule="atLeast"/>
        <w:ind w:left="375"/>
        <w:rPr>
          <w:color w:val="333333"/>
          <w:sz w:val="28"/>
          <w:szCs w:val="28"/>
          <w:lang w:val="en-US" w:eastAsia="en-US"/>
        </w:rPr>
      </w:pPr>
      <w:r w:rsidRPr="001C6274">
        <w:rPr>
          <w:color w:val="333333"/>
          <w:sz w:val="28"/>
          <w:szCs w:val="28"/>
          <w:lang w:val="en-US" w:eastAsia="en-US"/>
        </w:rPr>
        <w:t>ориентация – книжная А4;</w:t>
      </w:r>
    </w:p>
    <w:p w:rsidR="001C6274" w:rsidRPr="001C6274" w:rsidRDefault="001C6274" w:rsidP="001C6274">
      <w:pPr>
        <w:numPr>
          <w:ilvl w:val="0"/>
          <w:numId w:val="6"/>
        </w:numPr>
        <w:spacing w:before="100" w:beforeAutospacing="1" w:after="100" w:afterAutospacing="1" w:line="270" w:lineRule="atLeast"/>
        <w:ind w:left="375"/>
        <w:rPr>
          <w:color w:val="333333"/>
          <w:sz w:val="28"/>
          <w:szCs w:val="28"/>
          <w:lang w:val="en-US" w:eastAsia="en-US"/>
        </w:rPr>
      </w:pPr>
      <w:r w:rsidRPr="001C6274">
        <w:rPr>
          <w:color w:val="333333"/>
          <w:sz w:val="28"/>
          <w:szCs w:val="28"/>
          <w:lang w:val="en-US" w:eastAsia="en-US"/>
        </w:rPr>
        <w:t>интервал – одинарный.</w:t>
      </w:r>
    </w:p>
    <w:p w:rsidR="001C6274" w:rsidRPr="001C6274" w:rsidRDefault="001C6274" w:rsidP="001C6274">
      <w:pPr>
        <w:pStyle w:val="a8"/>
        <w:spacing w:after="150"/>
        <w:rPr>
          <w:rFonts w:ascii="DejaVuSans" w:hAnsi="DejaVuSans"/>
          <w:color w:val="FF0000"/>
          <w:sz w:val="28"/>
          <w:szCs w:val="28"/>
        </w:rPr>
      </w:pPr>
      <w:r w:rsidRPr="001C6274">
        <w:rPr>
          <w:rFonts w:ascii="DejaVuSans" w:hAnsi="DejaVuSans"/>
          <w:color w:val="FF0000"/>
          <w:sz w:val="28"/>
          <w:szCs w:val="28"/>
        </w:rPr>
        <w:t xml:space="preserve">Статьи написанные на русском языке оформляют: название статьи, фамилию и имя, организацию, страну, аннотацию и ключевые слова на английском языке. </w:t>
      </w:r>
    </w:p>
    <w:p w:rsidR="001C6274" w:rsidRPr="001C6274" w:rsidRDefault="001C6274" w:rsidP="001C6274">
      <w:pPr>
        <w:pStyle w:val="05"/>
        <w:spacing w:line="240" w:lineRule="auto"/>
        <w:ind w:firstLine="709"/>
        <w:rPr>
          <w:color w:val="0D0D0D"/>
          <w:sz w:val="28"/>
          <w:szCs w:val="28"/>
        </w:rPr>
      </w:pPr>
      <w:r w:rsidRPr="001C6274">
        <w:rPr>
          <w:color w:val="0D0D0D"/>
          <w:sz w:val="28"/>
          <w:szCs w:val="28"/>
        </w:rPr>
        <w:t>Научная статья должна включать следующие элементы:</w:t>
      </w:r>
    </w:p>
    <w:p w:rsidR="001C6274" w:rsidRPr="001C6274" w:rsidRDefault="001C6274" w:rsidP="001C6274">
      <w:pPr>
        <w:pStyle w:val="05"/>
        <w:numPr>
          <w:ilvl w:val="0"/>
          <w:numId w:val="4"/>
        </w:numPr>
        <w:spacing w:line="240" w:lineRule="auto"/>
        <w:ind w:left="0" w:firstLine="709"/>
        <w:rPr>
          <w:color w:val="0D0D0D"/>
          <w:sz w:val="28"/>
          <w:szCs w:val="28"/>
        </w:rPr>
      </w:pPr>
      <w:r w:rsidRPr="001C6274">
        <w:rPr>
          <w:color w:val="0D0D0D"/>
          <w:sz w:val="28"/>
          <w:szCs w:val="28"/>
        </w:rPr>
        <w:t>Название статьи; оформляется прописными буквами, по центру – шрифт 14;</w:t>
      </w:r>
    </w:p>
    <w:p w:rsidR="001C6274" w:rsidRPr="001C6274" w:rsidRDefault="001C6274" w:rsidP="001C6274">
      <w:pPr>
        <w:pStyle w:val="05"/>
        <w:numPr>
          <w:ilvl w:val="0"/>
          <w:numId w:val="4"/>
        </w:numPr>
        <w:spacing w:line="240" w:lineRule="auto"/>
        <w:ind w:left="0" w:firstLine="709"/>
        <w:rPr>
          <w:color w:val="0D0D0D"/>
          <w:sz w:val="28"/>
          <w:szCs w:val="28"/>
        </w:rPr>
      </w:pPr>
      <w:r w:rsidRPr="001C6274">
        <w:rPr>
          <w:color w:val="0D0D0D"/>
          <w:sz w:val="28"/>
          <w:szCs w:val="28"/>
        </w:rPr>
        <w:t xml:space="preserve"> </w:t>
      </w:r>
      <w:r w:rsidRPr="001C6274">
        <w:rPr>
          <w:color w:val="333333"/>
          <w:sz w:val="28"/>
          <w:szCs w:val="28"/>
          <w:shd w:val="clear" w:color="auto" w:fill="FFFFFF"/>
        </w:rPr>
        <w:t>Фамилия и имя автора/авторов, организация, страна - располагаются под заголовком  - шрифт 11 Times New Roman. Электронный адрес автора/авторов по центру -  шрифт 11 Times New Roman.</w:t>
      </w:r>
    </w:p>
    <w:p w:rsidR="001C6274" w:rsidRPr="001C6274" w:rsidRDefault="001C6274" w:rsidP="001C6274">
      <w:pPr>
        <w:pStyle w:val="05"/>
        <w:numPr>
          <w:ilvl w:val="0"/>
          <w:numId w:val="4"/>
        </w:numPr>
        <w:spacing w:line="240" w:lineRule="auto"/>
        <w:ind w:left="0" w:firstLine="709"/>
        <w:rPr>
          <w:color w:val="0D0D0D"/>
          <w:sz w:val="28"/>
          <w:szCs w:val="28"/>
        </w:rPr>
      </w:pPr>
      <w:r w:rsidRPr="001C6274">
        <w:rPr>
          <w:rStyle w:val="ad"/>
          <w:color w:val="333333"/>
          <w:sz w:val="28"/>
          <w:szCs w:val="28"/>
          <w:shd w:val="clear" w:color="auto" w:fill="FFFFFF"/>
        </w:rPr>
        <w:t>Аннотация</w:t>
      </w:r>
      <w:r w:rsidRPr="001C6274">
        <w:rPr>
          <w:color w:val="333333"/>
          <w:sz w:val="28"/>
          <w:szCs w:val="28"/>
          <w:shd w:val="clear" w:color="auto" w:fill="FFFFFF"/>
        </w:rPr>
        <w:t> (150 слов) располагается через два интервала под данными автора/авторов, должна в краткой форме содержать описание следующих параметров, представленных в статье: цель, метод, результаты, заключение. Шрифт 11 Times New Roman, интервал одинарный.</w:t>
      </w:r>
    </w:p>
    <w:p w:rsidR="001C6274" w:rsidRPr="001C6274" w:rsidRDefault="001C6274" w:rsidP="001C6274">
      <w:pPr>
        <w:pStyle w:val="05"/>
        <w:numPr>
          <w:ilvl w:val="0"/>
          <w:numId w:val="4"/>
        </w:numPr>
        <w:spacing w:line="240" w:lineRule="auto"/>
        <w:ind w:left="0" w:firstLine="709"/>
        <w:rPr>
          <w:color w:val="333333"/>
          <w:sz w:val="28"/>
          <w:szCs w:val="28"/>
          <w:lang w:eastAsia="en-US"/>
        </w:rPr>
      </w:pPr>
      <w:r w:rsidRPr="001C6274">
        <w:rPr>
          <w:i/>
          <w:color w:val="0D0D0D"/>
          <w:sz w:val="28"/>
          <w:szCs w:val="28"/>
        </w:rPr>
        <w:t>Ключевые слова</w:t>
      </w:r>
      <w:r w:rsidRPr="001C6274">
        <w:rPr>
          <w:color w:val="0D0D0D"/>
          <w:sz w:val="28"/>
          <w:szCs w:val="28"/>
        </w:rPr>
        <w:t xml:space="preserve"> (не более 5 слов, размер шрифта 11 пт., выравнивание по ширине) </w:t>
      </w:r>
      <w:r w:rsidRPr="001C6274">
        <w:rPr>
          <w:color w:val="333333"/>
          <w:sz w:val="28"/>
          <w:szCs w:val="28"/>
          <w:shd w:val="clear" w:color="auto" w:fill="FFFFFF"/>
        </w:rPr>
        <w:t>Основной текст статьи отделяется от ключевых слов одним интервалом</w:t>
      </w:r>
      <w:r w:rsidRPr="001C6274">
        <w:rPr>
          <w:color w:val="0D0D0D"/>
          <w:sz w:val="28"/>
          <w:szCs w:val="28"/>
        </w:rPr>
        <w:t xml:space="preserve">; </w:t>
      </w:r>
    </w:p>
    <w:p w:rsidR="001C6274" w:rsidRPr="001C6274" w:rsidRDefault="001C6274" w:rsidP="001C6274">
      <w:pPr>
        <w:pStyle w:val="05"/>
        <w:numPr>
          <w:ilvl w:val="0"/>
          <w:numId w:val="4"/>
        </w:numPr>
        <w:spacing w:line="240" w:lineRule="auto"/>
        <w:ind w:left="0" w:firstLine="709"/>
        <w:rPr>
          <w:color w:val="333333"/>
          <w:sz w:val="28"/>
          <w:szCs w:val="28"/>
          <w:lang w:eastAsia="en-US"/>
        </w:rPr>
      </w:pPr>
      <w:r w:rsidRPr="001C6274">
        <w:rPr>
          <w:color w:val="333333"/>
          <w:sz w:val="28"/>
          <w:szCs w:val="28"/>
        </w:rPr>
        <w:t xml:space="preserve"> Основной текст статьи должен быть поделен на заголовки и подзаголовки, которые нумеруются. Шрифт 11 Times New Roman, интервал.1,5. Заголовки и подзаголовки выравниваются по левому краю.</w:t>
      </w:r>
    </w:p>
    <w:p w:rsidR="001C6274" w:rsidRPr="001C6274" w:rsidRDefault="001C6274" w:rsidP="001C6274">
      <w:pPr>
        <w:pStyle w:val="ae"/>
        <w:spacing w:before="0" w:beforeAutospacing="0" w:after="0" w:afterAutospacing="0" w:line="330" w:lineRule="atLeast"/>
        <w:ind w:left="700"/>
        <w:rPr>
          <w:color w:val="333333"/>
          <w:sz w:val="28"/>
          <w:szCs w:val="28"/>
          <w:lang w:val="ru-RU"/>
        </w:rPr>
      </w:pPr>
      <w:r w:rsidRPr="001C6274">
        <w:rPr>
          <w:color w:val="333333"/>
          <w:sz w:val="28"/>
          <w:szCs w:val="28"/>
          <w:lang w:val="ru-RU"/>
        </w:rPr>
        <w:t>Например:</w:t>
      </w:r>
    </w:p>
    <w:p w:rsidR="001C6274" w:rsidRPr="001C6274" w:rsidRDefault="001C6274" w:rsidP="001C6274">
      <w:pPr>
        <w:pStyle w:val="ae"/>
        <w:spacing w:before="0" w:beforeAutospacing="0" w:after="0" w:afterAutospacing="0" w:line="330" w:lineRule="atLeast"/>
        <w:ind w:left="700"/>
        <w:rPr>
          <w:color w:val="333333"/>
          <w:sz w:val="28"/>
          <w:szCs w:val="28"/>
          <w:lang w:val="ru-RU"/>
        </w:rPr>
      </w:pPr>
      <w:r w:rsidRPr="001C6274">
        <w:rPr>
          <w:rStyle w:val="ad"/>
          <w:color w:val="333333"/>
          <w:sz w:val="28"/>
          <w:szCs w:val="28"/>
          <w:lang w:val="ru-RU"/>
        </w:rPr>
        <w:t>1.</w:t>
      </w:r>
      <w:r w:rsidRPr="001C6274">
        <w:rPr>
          <w:rStyle w:val="ad"/>
          <w:color w:val="333333"/>
          <w:sz w:val="28"/>
          <w:szCs w:val="28"/>
        </w:rPr>
        <w:t>      </w:t>
      </w:r>
      <w:r w:rsidRPr="001C6274">
        <w:rPr>
          <w:rStyle w:val="ad"/>
          <w:color w:val="333333"/>
          <w:sz w:val="28"/>
          <w:szCs w:val="28"/>
          <w:lang w:val="ru-RU"/>
        </w:rPr>
        <w:t xml:space="preserve">ВВЕДЕНИЕ </w:t>
      </w:r>
      <w:r w:rsidRPr="001C6274">
        <w:rPr>
          <w:rStyle w:val="ad"/>
          <w:color w:val="333333"/>
          <w:sz w:val="28"/>
          <w:szCs w:val="28"/>
        </w:rPr>
        <w:t> </w:t>
      </w:r>
      <w:r w:rsidRPr="001C6274">
        <w:rPr>
          <w:rStyle w:val="ad"/>
          <w:color w:val="333333"/>
          <w:sz w:val="28"/>
          <w:szCs w:val="28"/>
          <w:lang w:val="ru-RU"/>
        </w:rPr>
        <w:t xml:space="preserve"> </w:t>
      </w:r>
      <w:r w:rsidRPr="001C6274">
        <w:rPr>
          <w:rStyle w:val="ad"/>
          <w:color w:val="333333"/>
          <w:sz w:val="28"/>
          <w:szCs w:val="28"/>
        </w:rPr>
        <w:t> </w:t>
      </w:r>
      <w:r w:rsidRPr="001C6274">
        <w:rPr>
          <w:color w:val="333333"/>
          <w:sz w:val="28"/>
          <w:szCs w:val="28"/>
          <w:lang w:val="ru-RU"/>
        </w:rPr>
        <w:br/>
      </w:r>
      <w:r w:rsidRPr="001C6274">
        <w:rPr>
          <w:rStyle w:val="ad"/>
          <w:color w:val="333333"/>
          <w:sz w:val="28"/>
          <w:szCs w:val="28"/>
          <w:lang w:val="ru-RU"/>
        </w:rPr>
        <w:t>2.</w:t>
      </w:r>
      <w:r w:rsidRPr="001C6274">
        <w:rPr>
          <w:rStyle w:val="ad"/>
          <w:color w:val="333333"/>
          <w:sz w:val="28"/>
          <w:szCs w:val="28"/>
        </w:rPr>
        <w:t>      </w:t>
      </w:r>
      <w:r w:rsidRPr="001C6274">
        <w:rPr>
          <w:rStyle w:val="ad"/>
          <w:color w:val="333333"/>
          <w:sz w:val="28"/>
          <w:szCs w:val="28"/>
          <w:lang w:val="ru-RU"/>
        </w:rPr>
        <w:t xml:space="preserve">ОБЗОР ЛИТЕРАТУРЫ </w:t>
      </w:r>
      <w:r w:rsidRPr="001C6274">
        <w:rPr>
          <w:rStyle w:val="ad"/>
          <w:color w:val="333333"/>
          <w:sz w:val="28"/>
          <w:szCs w:val="28"/>
        </w:rPr>
        <w:t> </w:t>
      </w:r>
      <w:r w:rsidRPr="001C6274">
        <w:rPr>
          <w:rStyle w:val="ad"/>
          <w:color w:val="333333"/>
          <w:sz w:val="28"/>
          <w:szCs w:val="28"/>
          <w:lang w:val="ru-RU"/>
        </w:rPr>
        <w:t xml:space="preserve"> </w:t>
      </w:r>
      <w:r w:rsidRPr="001C6274">
        <w:rPr>
          <w:rStyle w:val="ad"/>
          <w:color w:val="333333"/>
          <w:sz w:val="28"/>
          <w:szCs w:val="28"/>
        </w:rPr>
        <w:t> </w:t>
      </w:r>
      <w:r w:rsidRPr="001C6274">
        <w:rPr>
          <w:color w:val="333333"/>
          <w:sz w:val="28"/>
          <w:szCs w:val="28"/>
          <w:lang w:val="ru-RU"/>
        </w:rPr>
        <w:br/>
      </w:r>
      <w:r w:rsidRPr="001C6274">
        <w:rPr>
          <w:rStyle w:val="ad"/>
          <w:color w:val="333333"/>
          <w:sz w:val="28"/>
          <w:szCs w:val="28"/>
          <w:lang w:val="ru-RU"/>
        </w:rPr>
        <w:t>3.</w:t>
      </w:r>
      <w:r w:rsidRPr="001C6274">
        <w:rPr>
          <w:rStyle w:val="ad"/>
          <w:color w:val="333333"/>
          <w:sz w:val="28"/>
          <w:szCs w:val="28"/>
        </w:rPr>
        <w:t>      </w:t>
      </w:r>
      <w:r w:rsidRPr="001C6274">
        <w:rPr>
          <w:rStyle w:val="ad"/>
          <w:color w:val="333333"/>
          <w:sz w:val="28"/>
          <w:szCs w:val="28"/>
          <w:lang w:val="ru-RU"/>
        </w:rPr>
        <w:t>МЕТОДЫ ИССЛЕДОВАНИЯ</w:t>
      </w:r>
      <w:r w:rsidRPr="001C6274">
        <w:rPr>
          <w:rStyle w:val="ad"/>
          <w:color w:val="333333"/>
          <w:sz w:val="28"/>
          <w:szCs w:val="28"/>
        </w:rPr>
        <w:t> </w:t>
      </w:r>
      <w:r w:rsidRPr="001C6274">
        <w:rPr>
          <w:color w:val="333333"/>
          <w:sz w:val="28"/>
          <w:szCs w:val="28"/>
          <w:lang w:val="ru-RU"/>
        </w:rPr>
        <w:br/>
      </w:r>
      <w:r w:rsidRPr="001C6274">
        <w:rPr>
          <w:rStyle w:val="ad"/>
          <w:color w:val="333333"/>
          <w:sz w:val="28"/>
          <w:szCs w:val="28"/>
          <w:lang w:val="ru-RU"/>
        </w:rPr>
        <w:t>4.</w:t>
      </w:r>
      <w:r w:rsidRPr="001C6274">
        <w:rPr>
          <w:rStyle w:val="ad"/>
          <w:color w:val="333333"/>
          <w:sz w:val="28"/>
          <w:szCs w:val="28"/>
        </w:rPr>
        <w:t>      </w:t>
      </w:r>
      <w:r w:rsidRPr="001C6274">
        <w:rPr>
          <w:rStyle w:val="ad"/>
          <w:color w:val="333333"/>
          <w:sz w:val="28"/>
          <w:szCs w:val="28"/>
          <w:lang w:val="ru-RU"/>
        </w:rPr>
        <w:t xml:space="preserve">РЕЗУЛЬТАТЫ И ДИСКУССИЯ </w:t>
      </w:r>
      <w:r w:rsidRPr="001C6274">
        <w:rPr>
          <w:rStyle w:val="ad"/>
          <w:color w:val="333333"/>
          <w:sz w:val="28"/>
          <w:szCs w:val="28"/>
        </w:rPr>
        <w:t> </w:t>
      </w:r>
      <w:r w:rsidRPr="001C6274">
        <w:rPr>
          <w:color w:val="333333"/>
          <w:sz w:val="28"/>
          <w:szCs w:val="28"/>
          <w:lang w:val="ru-RU"/>
        </w:rPr>
        <w:br/>
      </w:r>
      <w:r w:rsidRPr="001C6274">
        <w:rPr>
          <w:rStyle w:val="ad"/>
          <w:color w:val="333333"/>
          <w:sz w:val="28"/>
          <w:szCs w:val="28"/>
          <w:lang w:val="ru-RU"/>
        </w:rPr>
        <w:t>5.</w:t>
      </w:r>
      <w:r w:rsidRPr="001C6274">
        <w:rPr>
          <w:rStyle w:val="ad"/>
          <w:color w:val="333333"/>
          <w:sz w:val="28"/>
          <w:szCs w:val="28"/>
        </w:rPr>
        <w:t>      </w:t>
      </w:r>
      <w:r w:rsidRPr="001C6274">
        <w:rPr>
          <w:rStyle w:val="ad"/>
          <w:color w:val="333333"/>
          <w:sz w:val="28"/>
          <w:szCs w:val="28"/>
          <w:lang w:val="ru-RU"/>
        </w:rPr>
        <w:t>ЗАКЛЮЧЕНИЕ</w:t>
      </w:r>
      <w:r w:rsidRPr="001C6274">
        <w:rPr>
          <w:color w:val="333333"/>
          <w:sz w:val="28"/>
          <w:szCs w:val="28"/>
          <w:lang w:val="ru-RU"/>
        </w:rPr>
        <w:t xml:space="preserve"> </w:t>
      </w:r>
      <w:r w:rsidRPr="001C6274">
        <w:rPr>
          <w:color w:val="333333"/>
          <w:sz w:val="28"/>
          <w:szCs w:val="28"/>
          <w:lang w:val="ru-RU"/>
        </w:rPr>
        <w:br/>
      </w:r>
      <w:r w:rsidRPr="001C6274">
        <w:rPr>
          <w:rStyle w:val="ad"/>
          <w:color w:val="333333"/>
          <w:sz w:val="28"/>
          <w:szCs w:val="28"/>
          <w:lang w:val="ru-RU"/>
        </w:rPr>
        <w:t>6.</w:t>
      </w:r>
      <w:r w:rsidRPr="001C6274">
        <w:rPr>
          <w:rStyle w:val="ad"/>
          <w:color w:val="333333"/>
          <w:sz w:val="28"/>
          <w:szCs w:val="28"/>
        </w:rPr>
        <w:t>      </w:t>
      </w:r>
      <w:r w:rsidRPr="001C6274">
        <w:rPr>
          <w:rStyle w:val="ad"/>
          <w:color w:val="333333"/>
          <w:sz w:val="28"/>
          <w:szCs w:val="28"/>
          <w:lang w:val="ru-RU"/>
        </w:rPr>
        <w:t>СПИСОК ЛИТЕРАТУРЫ</w:t>
      </w:r>
      <w:r w:rsidRPr="001C6274">
        <w:rPr>
          <w:color w:val="333333"/>
          <w:sz w:val="28"/>
          <w:szCs w:val="28"/>
        </w:rPr>
        <w:t> 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  <w:lang w:val="ru-RU"/>
        </w:rPr>
      </w:pPr>
      <w:r w:rsidRPr="001C6274">
        <w:rPr>
          <w:color w:val="333333"/>
          <w:sz w:val="28"/>
          <w:szCs w:val="28"/>
          <w:lang w:val="ru-RU"/>
        </w:rPr>
        <w:t xml:space="preserve"> Объем статьи должен быть не более 7-8 страниц.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  <w:lang w:val="ru-RU"/>
        </w:rPr>
      </w:pPr>
      <w:r w:rsidRPr="001C6274">
        <w:rPr>
          <w:color w:val="333333"/>
          <w:sz w:val="28"/>
          <w:szCs w:val="28"/>
          <w:lang w:val="ru-RU"/>
        </w:rPr>
        <w:lastRenderedPageBreak/>
        <w:t>Все таблицы и рисунки включаются в текст и должны иметь сквозную нумерацию. Под таблицами и рисунками необходимо указывать источник, из которого взят рисунок или таблица (</w:t>
      </w:r>
      <w:r w:rsidRPr="001C6274">
        <w:rPr>
          <w:color w:val="333333"/>
          <w:sz w:val="28"/>
          <w:szCs w:val="28"/>
        </w:rPr>
        <w:t>Source</w:t>
      </w:r>
      <w:r w:rsidRPr="001C6274">
        <w:rPr>
          <w:color w:val="333333"/>
          <w:sz w:val="28"/>
          <w:szCs w:val="28"/>
          <w:lang w:val="ru-RU"/>
        </w:rPr>
        <w:t xml:space="preserve">: автор, книга, журнал и т.д.). Для рисунков используется </w:t>
      </w:r>
      <w:r w:rsidRPr="001C6274">
        <w:rPr>
          <w:color w:val="333333"/>
          <w:sz w:val="28"/>
          <w:szCs w:val="28"/>
        </w:rPr>
        <w:t>GIF</w:t>
      </w:r>
      <w:r w:rsidRPr="001C6274">
        <w:rPr>
          <w:color w:val="333333"/>
          <w:sz w:val="28"/>
          <w:szCs w:val="28"/>
          <w:lang w:val="ru-RU"/>
        </w:rPr>
        <w:t xml:space="preserve"> формат. </w:t>
      </w:r>
      <w:r w:rsidRPr="001C6274">
        <w:rPr>
          <w:color w:val="333333"/>
          <w:sz w:val="28"/>
          <w:szCs w:val="28"/>
        </w:rPr>
        <w:t>Times</w:t>
      </w:r>
      <w:r w:rsidRPr="001C6274">
        <w:rPr>
          <w:color w:val="333333"/>
          <w:sz w:val="28"/>
          <w:szCs w:val="28"/>
          <w:lang w:val="ru-RU"/>
        </w:rPr>
        <w:t xml:space="preserve"> </w:t>
      </w:r>
      <w:r w:rsidRPr="001C6274">
        <w:rPr>
          <w:color w:val="333333"/>
          <w:sz w:val="28"/>
          <w:szCs w:val="28"/>
        </w:rPr>
        <w:t>New</w:t>
      </w:r>
      <w:r w:rsidRPr="001C6274">
        <w:rPr>
          <w:color w:val="333333"/>
          <w:sz w:val="28"/>
          <w:szCs w:val="28"/>
          <w:lang w:val="ru-RU"/>
        </w:rPr>
        <w:t xml:space="preserve"> </w:t>
      </w:r>
      <w:r w:rsidRPr="001C6274">
        <w:rPr>
          <w:color w:val="333333"/>
          <w:sz w:val="28"/>
          <w:szCs w:val="28"/>
        </w:rPr>
        <w:t>Roman</w:t>
      </w:r>
      <w:r w:rsidRPr="001C6274">
        <w:rPr>
          <w:color w:val="333333"/>
          <w:sz w:val="28"/>
          <w:szCs w:val="28"/>
          <w:lang w:val="ru-RU"/>
        </w:rPr>
        <w:t xml:space="preserve"> 10, одинарный интервал.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1C6274">
        <w:rPr>
          <w:color w:val="333333"/>
          <w:sz w:val="28"/>
          <w:szCs w:val="28"/>
        </w:rPr>
        <w:t>Например, </w:t>
      </w:r>
      <w:r w:rsidRPr="001C6274">
        <w:rPr>
          <w:rStyle w:val="ad"/>
          <w:color w:val="333333"/>
          <w:sz w:val="28"/>
          <w:szCs w:val="28"/>
        </w:rPr>
        <w:t>Fig. 2. </w:t>
      </w:r>
      <w:r w:rsidRPr="001C6274">
        <w:rPr>
          <w:rStyle w:val="af"/>
          <w:color w:val="333333"/>
          <w:sz w:val="28"/>
          <w:szCs w:val="28"/>
        </w:rPr>
        <w:t>Number of students 2005-2015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1C6274">
        <w:rPr>
          <w:rStyle w:val="ad"/>
          <w:color w:val="333333"/>
          <w:sz w:val="28"/>
          <w:szCs w:val="28"/>
        </w:rPr>
        <w:t>Table 1. </w:t>
      </w:r>
      <w:r w:rsidRPr="001C6274">
        <w:rPr>
          <w:rStyle w:val="af"/>
          <w:color w:val="333333"/>
          <w:sz w:val="28"/>
          <w:szCs w:val="28"/>
        </w:rPr>
        <w:t>English language proficiency of students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  <w:lang w:val="ru-RU"/>
        </w:rPr>
      </w:pPr>
      <w:r w:rsidRPr="001C6274">
        <w:rPr>
          <w:color w:val="333333"/>
          <w:sz w:val="28"/>
          <w:szCs w:val="28"/>
          <w:lang w:val="ru-RU"/>
        </w:rPr>
        <w:t>Список литературы оформляется в алфавитном порядке. Каждый источник, указанный в списке литературы, должен иметь ссылку в тексте. Ссылки на авторов в тексте статьи даются в круглых скобках. Один автор – (</w:t>
      </w:r>
      <w:r w:rsidRPr="001C6274">
        <w:rPr>
          <w:color w:val="333333"/>
          <w:sz w:val="28"/>
          <w:szCs w:val="28"/>
        </w:rPr>
        <w:t>Black</w:t>
      </w:r>
      <w:r w:rsidRPr="001C6274">
        <w:rPr>
          <w:color w:val="333333"/>
          <w:sz w:val="28"/>
          <w:szCs w:val="28"/>
          <w:lang w:val="ru-RU"/>
        </w:rPr>
        <w:t>, 2015), два автора – (</w:t>
      </w:r>
      <w:r w:rsidRPr="001C6274">
        <w:rPr>
          <w:color w:val="333333"/>
          <w:sz w:val="28"/>
          <w:szCs w:val="28"/>
        </w:rPr>
        <w:t>Black</w:t>
      </w:r>
      <w:r w:rsidRPr="001C6274">
        <w:rPr>
          <w:color w:val="333333"/>
          <w:sz w:val="28"/>
          <w:szCs w:val="28"/>
          <w:lang w:val="ru-RU"/>
        </w:rPr>
        <w:t xml:space="preserve"> </w:t>
      </w:r>
      <w:r w:rsidRPr="001C6274">
        <w:rPr>
          <w:color w:val="333333"/>
          <w:sz w:val="28"/>
          <w:szCs w:val="28"/>
        </w:rPr>
        <w:t>and</w:t>
      </w:r>
      <w:r w:rsidRPr="001C6274">
        <w:rPr>
          <w:color w:val="333333"/>
          <w:sz w:val="28"/>
          <w:szCs w:val="28"/>
          <w:lang w:val="ru-RU"/>
        </w:rPr>
        <w:t xml:space="preserve"> </w:t>
      </w:r>
      <w:r w:rsidRPr="001C6274">
        <w:rPr>
          <w:color w:val="333333"/>
          <w:sz w:val="28"/>
          <w:szCs w:val="28"/>
        </w:rPr>
        <w:t>Nordy</w:t>
      </w:r>
      <w:r w:rsidRPr="001C6274">
        <w:rPr>
          <w:color w:val="333333"/>
          <w:sz w:val="28"/>
          <w:szCs w:val="28"/>
          <w:lang w:val="ru-RU"/>
        </w:rPr>
        <w:t>, 2013), три и больше авторов – (</w:t>
      </w:r>
      <w:r w:rsidRPr="001C6274">
        <w:rPr>
          <w:color w:val="333333"/>
          <w:sz w:val="28"/>
          <w:szCs w:val="28"/>
        </w:rPr>
        <w:t>Black</w:t>
      </w:r>
      <w:r w:rsidRPr="001C6274">
        <w:rPr>
          <w:color w:val="333333"/>
          <w:sz w:val="28"/>
          <w:szCs w:val="28"/>
          <w:lang w:val="ru-RU"/>
        </w:rPr>
        <w:t xml:space="preserve"> </w:t>
      </w:r>
      <w:r w:rsidRPr="001C6274">
        <w:rPr>
          <w:color w:val="333333"/>
          <w:sz w:val="28"/>
          <w:szCs w:val="28"/>
        </w:rPr>
        <w:t>et</w:t>
      </w:r>
      <w:r w:rsidRPr="001C6274">
        <w:rPr>
          <w:color w:val="333333"/>
          <w:sz w:val="28"/>
          <w:szCs w:val="28"/>
          <w:lang w:val="ru-RU"/>
        </w:rPr>
        <w:t>.</w:t>
      </w:r>
      <w:r w:rsidRPr="001C6274">
        <w:rPr>
          <w:color w:val="333333"/>
          <w:sz w:val="28"/>
          <w:szCs w:val="28"/>
        </w:rPr>
        <w:t> </w:t>
      </w:r>
      <w:r w:rsidRPr="001C6274">
        <w:rPr>
          <w:color w:val="333333"/>
          <w:sz w:val="28"/>
          <w:szCs w:val="28"/>
          <w:lang w:val="ru-RU"/>
        </w:rPr>
        <w:t xml:space="preserve"> </w:t>
      </w:r>
      <w:r w:rsidRPr="001C6274">
        <w:rPr>
          <w:color w:val="333333"/>
          <w:sz w:val="28"/>
          <w:szCs w:val="28"/>
        </w:rPr>
        <w:t>al</w:t>
      </w:r>
      <w:r w:rsidRPr="001C6274">
        <w:rPr>
          <w:color w:val="333333"/>
          <w:sz w:val="28"/>
          <w:szCs w:val="28"/>
          <w:lang w:val="ru-RU"/>
        </w:rPr>
        <w:t>., 2014).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  <w:lang w:val="ru-RU"/>
        </w:rPr>
      </w:pPr>
      <w:r w:rsidRPr="001C6274">
        <w:rPr>
          <w:rStyle w:val="ad"/>
          <w:color w:val="333333"/>
          <w:sz w:val="28"/>
          <w:szCs w:val="28"/>
          <w:lang w:val="ru-RU"/>
        </w:rPr>
        <w:t>Пример оформления списка литературы (изданы изначально на английском языке):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1C6274">
        <w:rPr>
          <w:rStyle w:val="af"/>
          <w:color w:val="333333"/>
          <w:sz w:val="28"/>
          <w:szCs w:val="28"/>
        </w:rPr>
        <w:t>Публикация в журнале: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1C6274">
        <w:rPr>
          <w:color w:val="333333"/>
          <w:sz w:val="28"/>
          <w:szCs w:val="28"/>
        </w:rPr>
        <w:t>Van der Geer, J., Hanraads, J. A. J., &amp; Lupton R. A. (2000). The art of writing a scientific article. Journal of Scientific Communications, 163, 51-59.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1C6274">
        <w:rPr>
          <w:rStyle w:val="af"/>
          <w:color w:val="333333"/>
          <w:sz w:val="28"/>
          <w:szCs w:val="28"/>
        </w:rPr>
        <w:t>Книга: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1C6274">
        <w:rPr>
          <w:color w:val="333333"/>
          <w:sz w:val="28"/>
          <w:szCs w:val="28"/>
        </w:rPr>
        <w:t>Strunk, W., Jr., &amp; White, E. B. (1979). The elements of style. (3rd ed.). New York: Macmillan.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  <w:lang w:val="ru-RU"/>
        </w:rPr>
      </w:pPr>
      <w:r w:rsidRPr="001C6274">
        <w:rPr>
          <w:rStyle w:val="ad"/>
          <w:color w:val="333333"/>
          <w:sz w:val="28"/>
          <w:szCs w:val="28"/>
          <w:u w:val="single"/>
          <w:lang w:val="ru-RU"/>
        </w:rPr>
        <w:t>Пример оформления списка литературы (изданы изначально на русском языке):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  <w:lang w:val="ru-RU"/>
        </w:rPr>
      </w:pPr>
      <w:r w:rsidRPr="001C6274">
        <w:rPr>
          <w:color w:val="333333"/>
          <w:sz w:val="28"/>
          <w:szCs w:val="28"/>
          <w:lang w:val="ru-RU"/>
        </w:rPr>
        <w:t>Выходные данные источников должны транслитерироваться, название должно быть переведено на английский язык.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1C6274">
        <w:rPr>
          <w:color w:val="333333"/>
          <w:sz w:val="28"/>
          <w:szCs w:val="28"/>
        </w:rPr>
        <w:t>Bazhenova, N. G. (2011). Organ studencheskogo samoupravleniya: organizatsiya ili samoorganizatsiya? [Students self-management union: organization or self-organization?]. Pedagogicheskoe obrazovanie i nauka, (4), 67-72.</w:t>
      </w:r>
    </w:p>
    <w:p w:rsidR="001C6274" w:rsidRPr="001C6274" w:rsidRDefault="001C6274" w:rsidP="001C6274">
      <w:pPr>
        <w:pStyle w:val="ae"/>
        <w:numPr>
          <w:ilvl w:val="0"/>
          <w:numId w:val="4"/>
        </w:numPr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1C6274">
        <w:rPr>
          <w:color w:val="333333"/>
          <w:sz w:val="28"/>
          <w:szCs w:val="28"/>
        </w:rPr>
        <w:t>Gura, A.V. (2002). Slavyanskaya myphologia [Slavic mythology]. (2 nd ed.). Moskva: Mezhdunarodniye otnosheniya.</w:t>
      </w:r>
    </w:p>
    <w:p w:rsidR="00F92D81" w:rsidRPr="001C6274" w:rsidRDefault="00F92D81" w:rsidP="008F0E2D">
      <w:pPr>
        <w:ind w:firstLine="567"/>
        <w:jc w:val="both"/>
        <w:rPr>
          <w:lang w:val="en-US"/>
        </w:rPr>
      </w:pPr>
    </w:p>
    <w:p w:rsidR="00B249C7" w:rsidRPr="001C6274" w:rsidRDefault="00B249C7" w:rsidP="004C6461">
      <w:pPr>
        <w:ind w:firstLine="567"/>
        <w:jc w:val="both"/>
        <w:rPr>
          <w:color w:val="FF0000"/>
          <w:sz w:val="28"/>
          <w:szCs w:val="28"/>
          <w:lang w:val="en-US"/>
        </w:rPr>
      </w:pPr>
    </w:p>
    <w:p w:rsidR="00B249C7" w:rsidRPr="001C6274" w:rsidRDefault="00B249C7" w:rsidP="004C6461">
      <w:pPr>
        <w:ind w:firstLine="567"/>
        <w:jc w:val="both"/>
        <w:rPr>
          <w:color w:val="FF0000"/>
          <w:sz w:val="28"/>
          <w:szCs w:val="28"/>
          <w:lang w:val="en-US"/>
        </w:rPr>
      </w:pPr>
    </w:p>
    <w:p w:rsidR="00B249C7" w:rsidRPr="001C6274" w:rsidRDefault="00B249C7" w:rsidP="004C6461">
      <w:pPr>
        <w:ind w:firstLine="567"/>
        <w:jc w:val="both"/>
        <w:rPr>
          <w:color w:val="FF0000"/>
          <w:sz w:val="28"/>
          <w:szCs w:val="28"/>
          <w:lang w:val="en-US"/>
        </w:rPr>
      </w:pPr>
    </w:p>
    <w:p w:rsidR="00B249C7" w:rsidRPr="001C6274" w:rsidRDefault="00B249C7" w:rsidP="004C6461">
      <w:pPr>
        <w:ind w:firstLine="567"/>
        <w:jc w:val="both"/>
        <w:rPr>
          <w:color w:val="FF0000"/>
          <w:sz w:val="28"/>
          <w:szCs w:val="28"/>
          <w:lang w:val="en-US"/>
        </w:rPr>
      </w:pPr>
    </w:p>
    <w:p w:rsidR="00B249C7" w:rsidRPr="001C6274" w:rsidRDefault="00B249C7" w:rsidP="004C6461">
      <w:pPr>
        <w:ind w:firstLine="567"/>
        <w:jc w:val="both"/>
        <w:rPr>
          <w:color w:val="FF0000"/>
          <w:sz w:val="28"/>
          <w:szCs w:val="28"/>
          <w:lang w:val="en-US"/>
        </w:rPr>
      </w:pPr>
    </w:p>
    <w:p w:rsidR="00B249C7" w:rsidRPr="001C6274" w:rsidRDefault="00B249C7" w:rsidP="004C6461">
      <w:pPr>
        <w:ind w:firstLine="567"/>
        <w:jc w:val="both"/>
        <w:rPr>
          <w:color w:val="FF0000"/>
          <w:sz w:val="28"/>
          <w:szCs w:val="28"/>
          <w:lang w:val="en-US"/>
        </w:rPr>
      </w:pPr>
    </w:p>
    <w:p w:rsidR="00B249C7" w:rsidRPr="001C6274" w:rsidRDefault="00B249C7" w:rsidP="004C6461">
      <w:pPr>
        <w:ind w:firstLine="567"/>
        <w:jc w:val="both"/>
        <w:rPr>
          <w:color w:val="FF0000"/>
          <w:sz w:val="28"/>
          <w:szCs w:val="28"/>
          <w:lang w:val="en-US"/>
        </w:rPr>
      </w:pPr>
    </w:p>
    <w:p w:rsidR="0002712F" w:rsidRDefault="0002712F" w:rsidP="001C6274">
      <w:pPr>
        <w:ind w:firstLine="567"/>
        <w:jc w:val="right"/>
        <w:rPr>
          <w:color w:val="000000" w:themeColor="text1"/>
          <w:sz w:val="28"/>
          <w:szCs w:val="28"/>
        </w:rPr>
      </w:pPr>
    </w:p>
    <w:p w:rsidR="0002712F" w:rsidRDefault="0002712F" w:rsidP="001C6274">
      <w:pPr>
        <w:ind w:firstLine="567"/>
        <w:jc w:val="right"/>
        <w:rPr>
          <w:color w:val="000000" w:themeColor="text1"/>
          <w:sz w:val="28"/>
          <w:szCs w:val="28"/>
        </w:rPr>
      </w:pPr>
    </w:p>
    <w:p w:rsidR="0002712F" w:rsidRDefault="0002712F" w:rsidP="001C6274">
      <w:pPr>
        <w:ind w:firstLine="567"/>
        <w:jc w:val="right"/>
        <w:rPr>
          <w:color w:val="000000" w:themeColor="text1"/>
          <w:sz w:val="28"/>
          <w:szCs w:val="28"/>
        </w:rPr>
      </w:pPr>
    </w:p>
    <w:p w:rsidR="0002712F" w:rsidRDefault="0002712F" w:rsidP="001C6274">
      <w:pPr>
        <w:ind w:firstLine="567"/>
        <w:jc w:val="right"/>
        <w:rPr>
          <w:color w:val="000000" w:themeColor="text1"/>
          <w:sz w:val="28"/>
          <w:szCs w:val="28"/>
        </w:rPr>
      </w:pPr>
    </w:p>
    <w:p w:rsidR="0002712F" w:rsidRDefault="0002712F" w:rsidP="001C6274">
      <w:pPr>
        <w:ind w:firstLine="567"/>
        <w:jc w:val="right"/>
        <w:rPr>
          <w:color w:val="000000" w:themeColor="text1"/>
          <w:sz w:val="28"/>
          <w:szCs w:val="28"/>
        </w:rPr>
      </w:pPr>
    </w:p>
    <w:p w:rsidR="0002712F" w:rsidRDefault="0002712F" w:rsidP="001C6274">
      <w:pPr>
        <w:ind w:firstLine="567"/>
        <w:jc w:val="right"/>
        <w:rPr>
          <w:color w:val="000000" w:themeColor="text1"/>
          <w:sz w:val="28"/>
          <w:szCs w:val="28"/>
        </w:rPr>
      </w:pPr>
    </w:p>
    <w:p w:rsidR="0002712F" w:rsidRDefault="0002712F" w:rsidP="001C6274">
      <w:pPr>
        <w:ind w:firstLine="567"/>
        <w:jc w:val="right"/>
        <w:rPr>
          <w:color w:val="000000" w:themeColor="text1"/>
          <w:sz w:val="28"/>
          <w:szCs w:val="28"/>
        </w:rPr>
      </w:pPr>
    </w:p>
    <w:p w:rsidR="0002712F" w:rsidRDefault="0002712F" w:rsidP="0002712F">
      <w:pPr>
        <w:ind w:firstLine="567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42ADCE35">
            <wp:extent cx="3505200" cy="11830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12F" w:rsidRDefault="0002712F" w:rsidP="001C6274">
      <w:pPr>
        <w:ind w:firstLine="567"/>
        <w:jc w:val="right"/>
        <w:rPr>
          <w:color w:val="000000" w:themeColor="text1"/>
          <w:sz w:val="28"/>
          <w:szCs w:val="28"/>
        </w:rPr>
      </w:pPr>
    </w:p>
    <w:p w:rsidR="00B249C7" w:rsidRPr="001C6274" w:rsidRDefault="001C6274" w:rsidP="001C6274">
      <w:pPr>
        <w:ind w:firstLine="567"/>
        <w:jc w:val="right"/>
        <w:rPr>
          <w:color w:val="000000" w:themeColor="text1"/>
          <w:sz w:val="28"/>
          <w:szCs w:val="28"/>
        </w:rPr>
      </w:pPr>
      <w:r w:rsidRPr="001C6274">
        <w:rPr>
          <w:color w:val="000000" w:themeColor="text1"/>
          <w:sz w:val="28"/>
          <w:szCs w:val="28"/>
        </w:rPr>
        <w:t>ПРИЛОЖЕНИЕ 3</w:t>
      </w:r>
    </w:p>
    <w:p w:rsidR="00F92D81" w:rsidRPr="004C6461" w:rsidRDefault="00F92D81" w:rsidP="004C6461">
      <w:pPr>
        <w:ind w:firstLine="567"/>
        <w:jc w:val="both"/>
        <w:rPr>
          <w:color w:val="FF0000"/>
          <w:sz w:val="28"/>
          <w:szCs w:val="28"/>
        </w:rPr>
      </w:pPr>
      <w:r w:rsidRPr="00F92D81">
        <w:rPr>
          <w:color w:val="FF0000"/>
          <w:sz w:val="28"/>
          <w:szCs w:val="28"/>
        </w:rPr>
        <w:t>Внимание!</w:t>
      </w:r>
    </w:p>
    <w:p w:rsidR="0028419F" w:rsidRDefault="00F92D81" w:rsidP="008F0E2D">
      <w:pPr>
        <w:ind w:firstLine="567"/>
        <w:jc w:val="both"/>
      </w:pPr>
      <w:r>
        <w:rPr>
          <w:b/>
        </w:rPr>
        <w:t xml:space="preserve">Гостиница </w:t>
      </w:r>
      <w:r w:rsidR="0028419F" w:rsidRPr="005448A9">
        <w:rPr>
          <w:b/>
        </w:rPr>
        <w:t>«Давид»</w:t>
      </w:r>
      <w:r w:rsidR="0028419F">
        <w:t xml:space="preserve"> расп</w:t>
      </w:r>
      <w:r w:rsidR="000A5F9F">
        <w:t>оложен</w:t>
      </w:r>
      <w:r>
        <w:t>а</w:t>
      </w:r>
      <w:r w:rsidR="000A5F9F">
        <w:t xml:space="preserve"> в центре города (в историческом центре</w:t>
      </w:r>
      <w:r w:rsidR="0028419F">
        <w:t xml:space="preserve"> Тбилиси) </w:t>
      </w:r>
      <w:r w:rsidR="009C1CDD">
        <w:t>для участников форума</w:t>
      </w:r>
      <w:r w:rsidR="000A5F9F">
        <w:t xml:space="preserve"> </w:t>
      </w:r>
      <w:r w:rsidR="000A5F9F" w:rsidRPr="006B2377">
        <w:rPr>
          <w:color w:val="FF0000"/>
        </w:rPr>
        <w:t>сделаны скидки</w:t>
      </w:r>
      <w:r w:rsidR="000A5F9F">
        <w:t>:</w:t>
      </w:r>
    </w:p>
    <w:p w:rsidR="000A5F9F" w:rsidRDefault="000A5F9F" w:rsidP="008F0E2D">
      <w:pPr>
        <w:ind w:firstLine="567"/>
        <w:jc w:val="both"/>
      </w:pPr>
      <w:r>
        <w:t>Одноместный номер – 60 долларов</w:t>
      </w:r>
    </w:p>
    <w:p w:rsidR="000A5F9F" w:rsidRDefault="000A5F9F" w:rsidP="008F0E2D">
      <w:pPr>
        <w:ind w:firstLine="567"/>
        <w:jc w:val="both"/>
      </w:pPr>
      <w:r>
        <w:t>Двухместный номер – 80 долларов: 1 человек - 40 долларов (2 человека – 40+40)</w:t>
      </w:r>
    </w:p>
    <w:p w:rsidR="000A5F9F" w:rsidRDefault="000A5F9F" w:rsidP="008F0E2D">
      <w:pPr>
        <w:ind w:firstLine="567"/>
        <w:jc w:val="both"/>
      </w:pPr>
      <w:r>
        <w:t>Трехместный номер – 90 долларов: 1 челове</w:t>
      </w:r>
      <w:r w:rsidR="006B2377">
        <w:t>к -30 долларов (</w:t>
      </w:r>
      <w:r>
        <w:t>3 человека – 30+30+30)</w:t>
      </w:r>
    </w:p>
    <w:p w:rsidR="000A5F9F" w:rsidRDefault="000A5F9F" w:rsidP="008F0E2D">
      <w:pPr>
        <w:ind w:firstLine="567"/>
        <w:jc w:val="both"/>
      </w:pPr>
      <w:r>
        <w:t>Хостел</w:t>
      </w:r>
      <w:r w:rsidR="006B2377">
        <w:t>:</w:t>
      </w:r>
      <w:r>
        <w:t xml:space="preserve"> шесть спальных мест в одном номере –1 человек</w:t>
      </w:r>
      <w:r w:rsidR="006B2377">
        <w:t xml:space="preserve"> - 13 долларов</w:t>
      </w:r>
    </w:p>
    <w:p w:rsidR="006B2377" w:rsidRDefault="000A5F9F" w:rsidP="008F0E2D">
      <w:pPr>
        <w:ind w:firstLine="567"/>
        <w:jc w:val="both"/>
        <w:rPr>
          <w:shd w:val="clear" w:color="auto" w:fill="FFFFFF"/>
        </w:rPr>
      </w:pPr>
      <w:r>
        <w:t>В це</w:t>
      </w:r>
      <w:r w:rsidR="006B2377">
        <w:t xml:space="preserve">ну входит завтрак и бесплатный </w:t>
      </w:r>
      <w:r>
        <w:t>бар, где гости смогут продегустировать грузинскую чачу.</w:t>
      </w:r>
      <w:r w:rsidR="001C6274">
        <w:t xml:space="preserve"> Подробнее о</w:t>
      </w:r>
      <w:r w:rsidR="004C6461">
        <w:t xml:space="preserve"> гостиниц</w:t>
      </w:r>
      <w:r w:rsidR="001C6274">
        <w:t>е</w:t>
      </w:r>
      <w:r w:rsidR="006B2377">
        <w:t>:</w:t>
      </w:r>
      <w:r w:rsidR="001C6274">
        <w:t xml:space="preserve"> </w:t>
      </w:r>
      <w:r w:rsidR="006B2377">
        <w:t xml:space="preserve"> </w:t>
      </w:r>
      <w:hyperlink r:id="rId20" w:tgtFrame="_blank" w:history="1">
        <w:r w:rsidR="006B2377" w:rsidRPr="001C6274">
          <w:rPr>
            <w:shd w:val="clear" w:color="auto" w:fill="FFFFFF"/>
          </w:rPr>
          <w:t>http://www.booking.com/Share-VrjAP5</w:t>
        </w:r>
      </w:hyperlink>
    </w:p>
    <w:p w:rsidR="00B67A80" w:rsidRDefault="004C6461" w:rsidP="008F0E2D">
      <w:pPr>
        <w:ind w:firstLine="567"/>
        <w:jc w:val="both"/>
      </w:pPr>
      <w:r>
        <w:t>Места ограничены!!!</w:t>
      </w:r>
      <w:r w:rsidR="001C6274">
        <w:t xml:space="preserve"> </w:t>
      </w:r>
      <w:r w:rsidR="00B67A80">
        <w:t xml:space="preserve">После </w:t>
      </w:r>
      <w:r w:rsidR="001C6274">
        <w:t xml:space="preserve">подачи заявки и </w:t>
      </w:r>
      <w:r w:rsidR="00B67A80">
        <w:t>подтверждения участ</w:t>
      </w:r>
      <w:r w:rsidR="001C6274">
        <w:t>ия</w:t>
      </w:r>
      <w:r w:rsidR="00B67A80">
        <w:t xml:space="preserve"> конференции Вы сможете</w:t>
      </w:r>
      <w:r w:rsidR="007C5F73" w:rsidRPr="007C5F73">
        <w:t xml:space="preserve"> забронировать </w:t>
      </w:r>
      <w:r w:rsidR="007C5F73">
        <w:t xml:space="preserve">номера </w:t>
      </w:r>
      <w:r w:rsidR="007C5F73" w:rsidRPr="007C5F73">
        <w:t>в гостинице «Давид»</w:t>
      </w:r>
      <w:r w:rsidR="001C6274">
        <w:t xml:space="preserve"> (списки желающих будут переданы в гостиницу для бронирования номеров)</w:t>
      </w:r>
      <w:r w:rsidR="00B67A80">
        <w:t xml:space="preserve">. </w:t>
      </w:r>
    </w:p>
    <w:p w:rsidR="006B2377" w:rsidRPr="007C5F73" w:rsidRDefault="00B67A80" w:rsidP="008F0E2D">
      <w:pPr>
        <w:ind w:firstLine="567"/>
        <w:jc w:val="both"/>
      </w:pPr>
      <w:r>
        <w:t xml:space="preserve"> В</w:t>
      </w:r>
      <w:r w:rsidR="007C5F73">
        <w:t xml:space="preserve">о втором информационном письме </w:t>
      </w:r>
      <w:r>
        <w:t xml:space="preserve">сообщим </w:t>
      </w:r>
      <w:r w:rsidR="007C5F73" w:rsidRPr="007C5F73">
        <w:t>другие доступные варианты</w:t>
      </w:r>
      <w:r w:rsidR="007C5F73">
        <w:t xml:space="preserve"> гостиниц</w:t>
      </w:r>
      <w:r w:rsidR="007C5F73" w:rsidRPr="007C5F73">
        <w:t>.</w:t>
      </w:r>
    </w:p>
    <w:p w:rsidR="007C5F73" w:rsidRPr="005448A9" w:rsidRDefault="007C5F73" w:rsidP="008F0E2D">
      <w:pPr>
        <w:ind w:firstLine="567"/>
        <w:jc w:val="both"/>
        <w:rPr>
          <w:b/>
        </w:rPr>
      </w:pPr>
    </w:p>
    <w:p w:rsidR="006B2377" w:rsidRDefault="006B2377" w:rsidP="008F0E2D">
      <w:pPr>
        <w:ind w:firstLine="567"/>
        <w:jc w:val="both"/>
        <w:rPr>
          <w:b/>
        </w:rPr>
      </w:pPr>
      <w:r w:rsidRPr="005448A9">
        <w:rPr>
          <w:b/>
        </w:rPr>
        <w:t>Платные экскурсии по Грузии:</w:t>
      </w:r>
    </w:p>
    <w:p w:rsidR="006B2377" w:rsidRDefault="006B2377" w:rsidP="0008527E">
      <w:pPr>
        <w:pStyle w:val="a8"/>
        <w:ind w:left="927"/>
        <w:jc w:val="both"/>
      </w:pPr>
    </w:p>
    <w:p w:rsidR="0008527E" w:rsidRDefault="0008527E" w:rsidP="001C6274">
      <w:pPr>
        <w:shd w:val="clear" w:color="auto" w:fill="FFFFFF"/>
        <w:jc w:val="both"/>
        <w:rPr>
          <w:color w:val="333333"/>
          <w:lang w:eastAsia="en-US"/>
        </w:rPr>
      </w:pPr>
      <w:r>
        <w:rPr>
          <w:color w:val="333333"/>
          <w:lang w:eastAsia="en-US"/>
        </w:rPr>
        <w:t>1.</w:t>
      </w:r>
      <w:r w:rsidRPr="005448A9">
        <w:rPr>
          <w:b/>
          <w:color w:val="333333"/>
          <w:lang w:eastAsia="en-US"/>
        </w:rPr>
        <w:t>Мцхета</w:t>
      </w:r>
      <w:r w:rsidRPr="0008527E">
        <w:rPr>
          <w:color w:val="333333"/>
          <w:lang w:eastAsia="en-US"/>
        </w:rPr>
        <w:t xml:space="preserve"> — древнейшая столица Грузии</w:t>
      </w:r>
      <w:r w:rsidRPr="0008527E">
        <w:rPr>
          <w:color w:val="333333"/>
          <w:lang w:val="en-US" w:eastAsia="en-US"/>
        </w:rPr>
        <w:t> </w:t>
      </w:r>
      <w:r w:rsidR="001C6274">
        <w:rPr>
          <w:color w:val="333333"/>
          <w:lang w:eastAsia="en-US"/>
        </w:rPr>
        <w:t xml:space="preserve">(2500 лет). Святое место, которое </w:t>
      </w:r>
      <w:r w:rsidRPr="0008527E">
        <w:rPr>
          <w:color w:val="333333"/>
          <w:lang w:eastAsia="en-US"/>
        </w:rPr>
        <w:t xml:space="preserve">называют «Вторым Иерусалимом», сердцем страны. </w:t>
      </w:r>
      <w:r w:rsidR="001C6274">
        <w:rPr>
          <w:color w:val="333333"/>
          <w:lang w:eastAsia="en-US"/>
        </w:rPr>
        <w:t>Город включён в</w:t>
      </w:r>
      <w:r w:rsidRPr="0008527E">
        <w:rPr>
          <w:color w:val="333333"/>
          <w:lang w:eastAsia="en-US"/>
        </w:rPr>
        <w:t xml:space="preserve"> спис</w:t>
      </w:r>
      <w:r w:rsidR="001C6274">
        <w:rPr>
          <w:color w:val="333333"/>
          <w:lang w:eastAsia="en-US"/>
        </w:rPr>
        <w:t>ок</w:t>
      </w:r>
      <w:r w:rsidRPr="0008527E">
        <w:rPr>
          <w:color w:val="333333"/>
          <w:lang w:eastAsia="en-US"/>
        </w:rPr>
        <w:t xml:space="preserve"> ЮНЕСКО</w:t>
      </w:r>
      <w:r w:rsidR="005448A9" w:rsidRPr="009C1CDD">
        <w:rPr>
          <w:color w:val="333333"/>
          <w:lang w:eastAsia="en-US"/>
        </w:rPr>
        <w:t>.</w:t>
      </w:r>
      <w:r w:rsidR="001C6274">
        <w:rPr>
          <w:color w:val="333333"/>
          <w:lang w:eastAsia="en-US"/>
        </w:rPr>
        <w:t xml:space="preserve"> </w:t>
      </w:r>
      <w:r w:rsidRPr="0008527E">
        <w:rPr>
          <w:color w:val="333333"/>
          <w:lang w:eastAsia="en-US"/>
        </w:rPr>
        <w:t xml:space="preserve"> В Мцхете находится</w:t>
      </w:r>
      <w:r w:rsidRPr="0008527E">
        <w:rPr>
          <w:color w:val="333333"/>
          <w:lang w:val="en-US" w:eastAsia="en-US"/>
        </w:rPr>
        <w:t> </w:t>
      </w:r>
      <w:r w:rsidRPr="0008527E">
        <w:rPr>
          <w:color w:val="333333"/>
          <w:lang w:eastAsia="en-US"/>
        </w:rPr>
        <w:t xml:space="preserve">монастырь </w:t>
      </w:r>
      <w:r w:rsidRPr="005448A9">
        <w:rPr>
          <w:b/>
          <w:color w:val="333333"/>
          <w:lang w:eastAsia="en-US"/>
        </w:rPr>
        <w:t>Джвари</w:t>
      </w:r>
      <w:r w:rsidRPr="0008527E">
        <w:rPr>
          <w:color w:val="333333"/>
          <w:lang w:val="en-US" w:eastAsia="en-US"/>
        </w:rPr>
        <w:t> </w:t>
      </w:r>
      <w:r w:rsidRPr="0008527E">
        <w:rPr>
          <w:color w:val="333333"/>
          <w:lang w:eastAsia="en-US"/>
        </w:rPr>
        <w:t>с видом на слияние двух рек</w:t>
      </w:r>
      <w:r w:rsidR="00905657">
        <w:rPr>
          <w:color w:val="333333"/>
          <w:lang w:eastAsia="en-US"/>
        </w:rPr>
        <w:t>.</w:t>
      </w:r>
    </w:p>
    <w:p w:rsidR="0008527E" w:rsidRPr="0008527E" w:rsidRDefault="0008527E" w:rsidP="005448A9">
      <w:pPr>
        <w:shd w:val="clear" w:color="auto" w:fill="FFFFFF"/>
        <w:rPr>
          <w:b/>
          <w:color w:val="333333"/>
          <w:lang w:eastAsia="en-US"/>
        </w:rPr>
      </w:pPr>
    </w:p>
    <w:p w:rsidR="00EE3FB4" w:rsidRPr="00EE3FB4" w:rsidRDefault="0008527E" w:rsidP="005448A9">
      <w:pPr>
        <w:shd w:val="clear" w:color="auto" w:fill="FFFFFF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2.</w:t>
      </w:r>
      <w:r w:rsidRPr="005448A9">
        <w:rPr>
          <w:b/>
          <w:color w:val="333333"/>
          <w:shd w:val="clear" w:color="auto" w:fill="FFFFFF"/>
        </w:rPr>
        <w:t>Кахетия</w:t>
      </w:r>
      <w:r w:rsidRPr="0008527E">
        <w:rPr>
          <w:color w:val="333333"/>
          <w:shd w:val="clear" w:color="auto" w:fill="FFFFFF"/>
        </w:rPr>
        <w:t xml:space="preserve"> — регион виноделия на востоке Грузии. Здесь находится Алазанская долина и десятки винных заводов. Знаменитый город любви Сигнахи</w:t>
      </w:r>
      <w:r w:rsidR="001C6274">
        <w:rPr>
          <w:color w:val="333333"/>
          <w:shd w:val="clear" w:color="auto" w:fill="FFFFFF"/>
        </w:rPr>
        <w:t>. О</w:t>
      </w:r>
      <w:r w:rsidRPr="0008527E">
        <w:rPr>
          <w:color w:val="333333"/>
          <w:shd w:val="clear" w:color="auto" w:fill="FFFFFF"/>
        </w:rPr>
        <w:t>знакомительная экскурсия</w:t>
      </w:r>
      <w:r w:rsidR="001C6274">
        <w:rPr>
          <w:color w:val="333333"/>
          <w:shd w:val="clear" w:color="auto" w:fill="FFFFFF"/>
        </w:rPr>
        <w:t xml:space="preserve"> включает посещение</w:t>
      </w:r>
      <w:r w:rsidRPr="0008527E">
        <w:rPr>
          <w:color w:val="333333"/>
          <w:shd w:val="clear" w:color="auto" w:fill="FFFFFF"/>
        </w:rPr>
        <w:t xml:space="preserve"> монастырей, за</w:t>
      </w:r>
      <w:r w:rsidR="005448A9">
        <w:rPr>
          <w:color w:val="333333"/>
          <w:shd w:val="clear" w:color="auto" w:fill="FFFFFF"/>
        </w:rPr>
        <w:t>вод</w:t>
      </w:r>
      <w:r w:rsidR="001C6274">
        <w:rPr>
          <w:color w:val="333333"/>
          <w:shd w:val="clear" w:color="auto" w:fill="FFFFFF"/>
        </w:rPr>
        <w:t>а</w:t>
      </w:r>
      <w:r w:rsidR="005448A9">
        <w:rPr>
          <w:color w:val="333333"/>
          <w:shd w:val="clear" w:color="auto" w:fill="FFFFFF"/>
        </w:rPr>
        <w:t xml:space="preserve"> вина + дегустация, </w:t>
      </w:r>
      <w:r w:rsidRPr="0008527E">
        <w:rPr>
          <w:color w:val="333333"/>
          <w:shd w:val="clear" w:color="auto" w:fill="FFFFFF"/>
        </w:rPr>
        <w:t xml:space="preserve">город любви </w:t>
      </w:r>
      <w:r w:rsidRPr="005448A9">
        <w:rPr>
          <w:b/>
          <w:color w:val="333333"/>
          <w:shd w:val="clear" w:color="auto" w:fill="FFFFFF"/>
        </w:rPr>
        <w:t>Сигнаги</w:t>
      </w:r>
      <w:r w:rsidRPr="0008527E">
        <w:rPr>
          <w:color w:val="333333"/>
          <w:shd w:val="clear" w:color="auto" w:fill="FFFFFF"/>
        </w:rPr>
        <w:t xml:space="preserve"> и монастырь</w:t>
      </w:r>
      <w:r w:rsidRPr="005448A9">
        <w:rPr>
          <w:b/>
          <w:color w:val="333333"/>
          <w:shd w:val="clear" w:color="auto" w:fill="FFFFFF"/>
        </w:rPr>
        <w:t xml:space="preserve"> Бодбе</w:t>
      </w:r>
      <w:r w:rsidR="005448A9">
        <w:rPr>
          <w:color w:val="333333"/>
          <w:shd w:val="clear" w:color="auto" w:fill="FFFFFF"/>
        </w:rPr>
        <w:t xml:space="preserve"> др</w:t>
      </w:r>
      <w:r w:rsidRPr="0008527E">
        <w:rPr>
          <w:color w:val="333333"/>
          <w:shd w:val="clear" w:color="auto" w:fill="FFFFFF"/>
        </w:rPr>
        <w:t>.</w:t>
      </w:r>
    </w:p>
    <w:sectPr w:rsidR="00EE3FB4" w:rsidRPr="00EE3FB4" w:rsidSect="003817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ABA" w:rsidRDefault="00234ABA" w:rsidP="007F6B5C">
      <w:r>
        <w:separator/>
      </w:r>
    </w:p>
  </w:endnote>
  <w:endnote w:type="continuationSeparator" w:id="0">
    <w:p w:rsidR="00234ABA" w:rsidRDefault="00234ABA" w:rsidP="007F6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DejaVu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ABA" w:rsidRDefault="00234ABA" w:rsidP="007F6B5C">
      <w:r>
        <w:separator/>
      </w:r>
    </w:p>
  </w:footnote>
  <w:footnote w:type="continuationSeparator" w:id="0">
    <w:p w:rsidR="00234ABA" w:rsidRDefault="00234ABA" w:rsidP="007F6B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32B0C"/>
    <w:multiLevelType w:val="hybridMultilevel"/>
    <w:tmpl w:val="4624380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 w15:restartNumberingAfterBreak="0">
    <w:nsid w:val="08E14057"/>
    <w:multiLevelType w:val="hybridMultilevel"/>
    <w:tmpl w:val="F1FCEB22"/>
    <w:lvl w:ilvl="0" w:tplc="AE3483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9727BE3"/>
    <w:multiLevelType w:val="hybridMultilevel"/>
    <w:tmpl w:val="3EEC443E"/>
    <w:lvl w:ilvl="0" w:tplc="42B68E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F73DB9"/>
    <w:multiLevelType w:val="hybridMultilevel"/>
    <w:tmpl w:val="6E785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271C3"/>
    <w:multiLevelType w:val="singleLevel"/>
    <w:tmpl w:val="8B663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22F7D71"/>
    <w:multiLevelType w:val="hybridMultilevel"/>
    <w:tmpl w:val="DD7449E4"/>
    <w:lvl w:ilvl="0" w:tplc="0419000F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6" w15:restartNumberingAfterBreak="0">
    <w:nsid w:val="6C1D6FF3"/>
    <w:multiLevelType w:val="multilevel"/>
    <w:tmpl w:val="3E6AE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84B1FBD"/>
    <w:multiLevelType w:val="hybridMultilevel"/>
    <w:tmpl w:val="2DB87AC0"/>
    <w:lvl w:ilvl="0" w:tplc="D1309B1C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2D"/>
    <w:rsid w:val="00015934"/>
    <w:rsid w:val="0002712F"/>
    <w:rsid w:val="00060D6E"/>
    <w:rsid w:val="00072DA0"/>
    <w:rsid w:val="0008527E"/>
    <w:rsid w:val="000A5F9F"/>
    <w:rsid w:val="00131E3B"/>
    <w:rsid w:val="00144A53"/>
    <w:rsid w:val="00166FCB"/>
    <w:rsid w:val="00167615"/>
    <w:rsid w:val="001C25EF"/>
    <w:rsid w:val="001C6274"/>
    <w:rsid w:val="001F4C8F"/>
    <w:rsid w:val="001F702F"/>
    <w:rsid w:val="0021457F"/>
    <w:rsid w:val="00234ABA"/>
    <w:rsid w:val="00255878"/>
    <w:rsid w:val="00262262"/>
    <w:rsid w:val="0028419F"/>
    <w:rsid w:val="002D7D55"/>
    <w:rsid w:val="003130DA"/>
    <w:rsid w:val="0034188F"/>
    <w:rsid w:val="0038173B"/>
    <w:rsid w:val="004A57AA"/>
    <w:rsid w:val="004C6461"/>
    <w:rsid w:val="004E76E4"/>
    <w:rsid w:val="004F24A4"/>
    <w:rsid w:val="00523B79"/>
    <w:rsid w:val="005349D2"/>
    <w:rsid w:val="005448A9"/>
    <w:rsid w:val="005515CB"/>
    <w:rsid w:val="00553FF1"/>
    <w:rsid w:val="00565B38"/>
    <w:rsid w:val="005862F4"/>
    <w:rsid w:val="005B7B8B"/>
    <w:rsid w:val="00610448"/>
    <w:rsid w:val="006174CF"/>
    <w:rsid w:val="0064232E"/>
    <w:rsid w:val="006B2377"/>
    <w:rsid w:val="007010E0"/>
    <w:rsid w:val="007477F4"/>
    <w:rsid w:val="007924F1"/>
    <w:rsid w:val="007C2192"/>
    <w:rsid w:val="007C5F73"/>
    <w:rsid w:val="007D51FC"/>
    <w:rsid w:val="007F6B5C"/>
    <w:rsid w:val="008F0E2D"/>
    <w:rsid w:val="00905657"/>
    <w:rsid w:val="0099199A"/>
    <w:rsid w:val="009A7EF9"/>
    <w:rsid w:val="009C1CDD"/>
    <w:rsid w:val="00A81904"/>
    <w:rsid w:val="00AA422B"/>
    <w:rsid w:val="00B249C7"/>
    <w:rsid w:val="00B427FD"/>
    <w:rsid w:val="00B67A80"/>
    <w:rsid w:val="00BF582D"/>
    <w:rsid w:val="00C03AEF"/>
    <w:rsid w:val="00C30412"/>
    <w:rsid w:val="00CD00B7"/>
    <w:rsid w:val="00CD3EAC"/>
    <w:rsid w:val="00D12AED"/>
    <w:rsid w:val="00D20F55"/>
    <w:rsid w:val="00D24607"/>
    <w:rsid w:val="00D90640"/>
    <w:rsid w:val="00D95B00"/>
    <w:rsid w:val="00DC0042"/>
    <w:rsid w:val="00E467AC"/>
    <w:rsid w:val="00E871DB"/>
    <w:rsid w:val="00EA1CC8"/>
    <w:rsid w:val="00ED46A5"/>
    <w:rsid w:val="00EE3FB4"/>
    <w:rsid w:val="00F262A1"/>
    <w:rsid w:val="00F532B3"/>
    <w:rsid w:val="00F71722"/>
    <w:rsid w:val="00F92D81"/>
    <w:rsid w:val="00FA1A0D"/>
    <w:rsid w:val="00FB3469"/>
    <w:rsid w:val="00FE62AC"/>
    <w:rsid w:val="00FF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805F53-92CE-401A-AAFD-D234BCF32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E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F0E2D"/>
    <w:pPr>
      <w:ind w:firstLine="567"/>
      <w:jc w:val="both"/>
    </w:pPr>
    <w:rPr>
      <w:sz w:val="28"/>
      <w:szCs w:val="20"/>
      <w:lang w:val="be-BY"/>
    </w:rPr>
  </w:style>
  <w:style w:type="character" w:customStyle="1" w:styleId="a4">
    <w:name w:val="Основной текст с отступом Знак"/>
    <w:basedOn w:val="a0"/>
    <w:link w:val="a3"/>
    <w:rsid w:val="008F0E2D"/>
    <w:rPr>
      <w:rFonts w:ascii="Times New Roman" w:eastAsia="Times New Roman" w:hAnsi="Times New Roman" w:cs="Times New Roman"/>
      <w:sz w:val="28"/>
      <w:szCs w:val="20"/>
      <w:lang w:val="be-BY" w:eastAsia="ru-RU"/>
    </w:rPr>
  </w:style>
  <w:style w:type="character" w:styleId="a5">
    <w:name w:val="Hyperlink"/>
    <w:rsid w:val="008F0E2D"/>
    <w:rPr>
      <w:color w:val="0000FF"/>
      <w:u w:val="single"/>
    </w:rPr>
  </w:style>
  <w:style w:type="paragraph" w:styleId="a6">
    <w:name w:val="Title"/>
    <w:basedOn w:val="a"/>
    <w:link w:val="a7"/>
    <w:qFormat/>
    <w:rsid w:val="008F0E2D"/>
    <w:pPr>
      <w:jc w:val="center"/>
    </w:pPr>
    <w:rPr>
      <w:sz w:val="28"/>
      <w:szCs w:val="20"/>
    </w:rPr>
  </w:style>
  <w:style w:type="character" w:customStyle="1" w:styleId="a7">
    <w:name w:val="Название Знак"/>
    <w:basedOn w:val="a0"/>
    <w:link w:val="a6"/>
    <w:rsid w:val="008F0E2D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hps">
    <w:name w:val="hps"/>
    <w:rsid w:val="008F0E2D"/>
  </w:style>
  <w:style w:type="character" w:customStyle="1" w:styleId="shorttext">
    <w:name w:val="short_text"/>
    <w:rsid w:val="008F0E2D"/>
  </w:style>
  <w:style w:type="paragraph" w:customStyle="1" w:styleId="Style6">
    <w:name w:val="Style6"/>
    <w:basedOn w:val="a"/>
    <w:rsid w:val="008F0E2D"/>
    <w:pPr>
      <w:widowControl w:val="0"/>
      <w:autoSpaceDE w:val="0"/>
      <w:autoSpaceDN w:val="0"/>
      <w:adjustRightInd w:val="0"/>
    </w:pPr>
    <w:rPr>
      <w:rFonts w:eastAsia="MS Mincho"/>
    </w:rPr>
  </w:style>
  <w:style w:type="character" w:customStyle="1" w:styleId="FontStyle16">
    <w:name w:val="Font Style16"/>
    <w:basedOn w:val="a0"/>
    <w:rsid w:val="008F0E2D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basedOn w:val="a0"/>
    <w:rsid w:val="008F0E2D"/>
    <w:rPr>
      <w:rFonts w:ascii="Times New Roman" w:hAnsi="Times New Roman" w:cs="Times New Roman"/>
      <w:b/>
      <w:bCs/>
      <w:sz w:val="22"/>
      <w:szCs w:val="22"/>
    </w:rPr>
  </w:style>
  <w:style w:type="paragraph" w:styleId="a8">
    <w:name w:val="List Paragraph"/>
    <w:basedOn w:val="a"/>
    <w:uiPriority w:val="34"/>
    <w:qFormat/>
    <w:rsid w:val="007F6B5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F6B5C"/>
    <w:pPr>
      <w:tabs>
        <w:tab w:val="center" w:pos="4680"/>
        <w:tab w:val="right" w:pos="9360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F6B5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footer"/>
    <w:basedOn w:val="a"/>
    <w:link w:val="ac"/>
    <w:uiPriority w:val="99"/>
    <w:unhideWhenUsed/>
    <w:rsid w:val="007F6B5C"/>
    <w:pPr>
      <w:tabs>
        <w:tab w:val="center" w:pos="4680"/>
        <w:tab w:val="right" w:pos="9360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F6B5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05">
    <w:name w:val="05 Основной текст"/>
    <w:rsid w:val="005349D2"/>
    <w:pPr>
      <w:autoSpaceDE w:val="0"/>
      <w:autoSpaceDN w:val="0"/>
      <w:adjustRightInd w:val="0"/>
      <w:spacing w:after="0" w:line="240" w:lineRule="atLeast"/>
      <w:ind w:firstLine="340"/>
      <w:jc w:val="both"/>
    </w:pPr>
    <w:rPr>
      <w:rFonts w:ascii="Times New Roman" w:eastAsia="Times New Roman" w:hAnsi="Times New Roman" w:cs="Times New Roman"/>
      <w:color w:val="000000"/>
      <w:lang w:val="ru-RU" w:eastAsia="ru-RU"/>
    </w:rPr>
  </w:style>
  <w:style w:type="character" w:customStyle="1" w:styleId="apple-converted-space">
    <w:name w:val="apple-converted-space"/>
    <w:rsid w:val="005349D2"/>
  </w:style>
  <w:style w:type="paragraph" w:customStyle="1" w:styleId="-11">
    <w:name w:val="Цветной список - Акцент 11"/>
    <w:basedOn w:val="a"/>
    <w:uiPriority w:val="34"/>
    <w:qFormat/>
    <w:rsid w:val="005349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d">
    <w:name w:val="Strong"/>
    <w:basedOn w:val="a0"/>
    <w:uiPriority w:val="22"/>
    <w:qFormat/>
    <w:rsid w:val="005349D2"/>
    <w:rPr>
      <w:b/>
      <w:bCs/>
    </w:rPr>
  </w:style>
  <w:style w:type="paragraph" w:styleId="ae">
    <w:name w:val="Normal (Web)"/>
    <w:basedOn w:val="a"/>
    <w:uiPriority w:val="99"/>
    <w:semiHidden/>
    <w:unhideWhenUsed/>
    <w:rsid w:val="00CD3EAC"/>
    <w:pPr>
      <w:spacing w:before="100" w:beforeAutospacing="1" w:after="100" w:afterAutospacing="1"/>
    </w:pPr>
    <w:rPr>
      <w:lang w:val="en-US" w:eastAsia="en-US"/>
    </w:rPr>
  </w:style>
  <w:style w:type="character" w:styleId="af">
    <w:name w:val="Emphasis"/>
    <w:basedOn w:val="a0"/>
    <w:uiPriority w:val="20"/>
    <w:qFormat/>
    <w:rsid w:val="00CD3EAC"/>
    <w:rPr>
      <w:i/>
      <w:iCs/>
    </w:rPr>
  </w:style>
  <w:style w:type="character" w:customStyle="1" w:styleId="vl">
    <w:name w:val="vl"/>
    <w:basedOn w:val="a0"/>
    <w:rsid w:val="000852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6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nfgeo19@gmail.com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mailto:rusoturisto07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nsanaia@yahoo.com" TargetMode="External"/><Relationship Id="rId20" Type="http://schemas.openxmlformats.org/officeDocument/2006/relationships/hyperlink" Target="http://www.booking.com/Share-VrjAP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a.zoia777@gmail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confgeo19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8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19</cp:revision>
  <dcterms:created xsi:type="dcterms:W3CDTF">2018-08-20T19:28:00Z</dcterms:created>
  <dcterms:modified xsi:type="dcterms:W3CDTF">2019-01-03T18:52:00Z</dcterms:modified>
</cp:coreProperties>
</file>